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f7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19"/>
        <w:gridCol w:w="4820"/>
      </w:tblGrid>
      <w:tr w:rsidR="00401D64" w:rsidRPr="00A36FB8" w:rsidTr="008279A5">
        <w:trPr>
          <w:trHeight w:val="567"/>
        </w:trPr>
        <w:tc>
          <w:tcPr>
            <w:tcW w:w="9639" w:type="dxa"/>
            <w:gridSpan w:val="2"/>
            <w:vAlign w:val="center"/>
          </w:tcPr>
          <w:p w:rsidR="00BD3E15" w:rsidRDefault="00BD3E15" w:rsidP="00BD3E15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УПРАВЛЕНИЯ ОБРАЗОВАНИЯ АДМИНИСТРАЦИИ  КАМЕНСКОГО РАЙОНА ПЕНЗЕНСКОЙ ОБЛАСТИ</w:t>
            </w:r>
          </w:p>
          <w:p w:rsidR="00BD3E15" w:rsidRDefault="00BD3E15" w:rsidP="00BD3E15">
            <w:pPr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 xml:space="preserve">                                  Муниципальное общеобразовательное учреждение </w:t>
            </w:r>
          </w:p>
          <w:p w:rsidR="00BD3E15" w:rsidRDefault="00BD3E15" w:rsidP="00BD3E15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 xml:space="preserve">средняя общеобразовательная школа №8 </w:t>
            </w:r>
          </w:p>
          <w:p w:rsidR="00BD3E15" w:rsidRDefault="00BD3E15" w:rsidP="00BD3E15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г.Каменки (МОУ СОШ №8)</w:t>
            </w:r>
          </w:p>
          <w:p w:rsidR="00401D64" w:rsidRPr="00BD3E15" w:rsidRDefault="00401D64" w:rsidP="00D5069C">
            <w:pPr>
              <w:spacing w:before="24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eastAsia="ru-RU"/>
              </w:rPr>
            </w:pPr>
          </w:p>
        </w:tc>
      </w:tr>
      <w:tr w:rsidR="00401D64" w:rsidRPr="00A36FB8" w:rsidTr="008279A5">
        <w:trPr>
          <w:trHeight w:val="567"/>
        </w:trPr>
        <w:tc>
          <w:tcPr>
            <w:tcW w:w="9639" w:type="dxa"/>
            <w:gridSpan w:val="2"/>
            <w:vAlign w:val="center"/>
          </w:tcPr>
          <w:p w:rsidR="00401D64" w:rsidRPr="00A36FB8" w:rsidRDefault="005A12CA" w:rsidP="00D5069C">
            <w:pPr>
              <w:spacing w:before="24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eastAsia="ru-RU"/>
              </w:rPr>
            </w:pPr>
            <w:r w:rsidRPr="00A36FB8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eastAsia="ru-RU"/>
              </w:rPr>
              <w:t>ПРИКАЗ</w:t>
            </w:r>
          </w:p>
        </w:tc>
      </w:tr>
      <w:tr w:rsidR="00D5069C" w:rsidRPr="00A36FB8" w:rsidTr="00DD2BCD">
        <w:trPr>
          <w:trHeight w:val="567"/>
        </w:trPr>
        <w:tc>
          <w:tcPr>
            <w:tcW w:w="4819" w:type="dxa"/>
            <w:vAlign w:val="center"/>
          </w:tcPr>
          <w:p w:rsidR="00D5069C" w:rsidRPr="00A36FB8" w:rsidRDefault="00D5069C" w:rsidP="00D5069C">
            <w:pPr>
              <w:spacing w:before="240" w:line="36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eastAsia="ru-RU"/>
              </w:rPr>
            </w:pPr>
            <w:r w:rsidRPr="00A36FB8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eastAsia="ru-RU"/>
              </w:rPr>
              <w:t xml:space="preserve"> </w:t>
            </w:r>
            <w:r w:rsidR="008711E2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« 21 » июня </w:t>
            </w:r>
            <w:r w:rsidRPr="00A36FB8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2024</w:t>
            </w:r>
            <w:r w:rsidRPr="00A36FB8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г.</w:t>
            </w:r>
          </w:p>
        </w:tc>
        <w:tc>
          <w:tcPr>
            <w:tcW w:w="4820" w:type="dxa"/>
            <w:vAlign w:val="center"/>
          </w:tcPr>
          <w:p w:rsidR="00D5069C" w:rsidRPr="00A36FB8" w:rsidRDefault="00D5069C" w:rsidP="00D5069C">
            <w:pPr>
              <w:spacing w:before="240" w:line="360" w:lineRule="auto"/>
              <w:jc w:val="right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eastAsia="ru-RU"/>
              </w:rPr>
            </w:pPr>
            <w:r w:rsidRPr="00A36FB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№</w:t>
            </w:r>
            <w:r w:rsidR="008711E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48</w:t>
            </w:r>
          </w:p>
        </w:tc>
      </w:tr>
      <w:tr w:rsidR="00401D64" w:rsidRPr="00A36FB8" w:rsidTr="00401D64">
        <w:tc>
          <w:tcPr>
            <w:tcW w:w="9639" w:type="dxa"/>
            <w:gridSpan w:val="2"/>
          </w:tcPr>
          <w:p w:rsidR="00401D64" w:rsidRPr="00A36FB8" w:rsidRDefault="00495E69" w:rsidP="00D5069C">
            <w:pPr>
              <w:spacing w:before="240"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495E69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eastAsia="ru-RU"/>
              </w:rPr>
              <w:t>Об утверждении границ контролируемой зоны информационных систем персональных данных и перечней помещений, в которых размещены информационные системы персональных данных</w:t>
            </w:r>
            <w:r w:rsidR="005E30B5" w:rsidRPr="005E30B5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</w:t>
            </w:r>
            <w:r w:rsidR="00C97BC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в 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МОУ СОШ №8</w:t>
            </w:r>
          </w:p>
        </w:tc>
      </w:tr>
    </w:tbl>
    <w:p w:rsidR="00401D64" w:rsidRPr="00A36FB8" w:rsidRDefault="00401D64">
      <w:pPr>
        <w:pStyle w:val="af5"/>
        <w:rPr>
          <w:rFonts w:cs="Times New Roman"/>
          <w:szCs w:val="26"/>
        </w:rPr>
      </w:pPr>
    </w:p>
    <w:p w:rsidR="00495E69" w:rsidRDefault="00495E69" w:rsidP="00495E69">
      <w:pPr>
        <w:pStyle w:val="afc"/>
        <w:spacing w:line="360" w:lineRule="auto"/>
        <w:ind w:firstLine="624"/>
      </w:pPr>
      <w:r>
        <w:t>В соответствии</w:t>
      </w:r>
      <w:r w:rsidR="00702525">
        <w:t xml:space="preserve"> с т</w:t>
      </w:r>
      <w:r>
        <w:t>ребованиями к защите персональных данных при их обрабо</w:t>
      </w:r>
      <w:r>
        <w:t>т</w:t>
      </w:r>
      <w:r>
        <w:t>ке в информационных системах персональных данных, утвержденных постановлен</w:t>
      </w:r>
      <w:r>
        <w:t>и</w:t>
      </w:r>
      <w:r>
        <w:t>ем Правительства Российской Федерации от 01.11.2012 №1119</w:t>
      </w:r>
    </w:p>
    <w:p w:rsidR="00357152" w:rsidRPr="00A36FB8" w:rsidRDefault="00357152" w:rsidP="00AC34B8">
      <w:pPr>
        <w:spacing w:before="240"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36FB8">
        <w:rPr>
          <w:rFonts w:ascii="Times New Roman" w:hAnsi="Times New Roman" w:cs="Times New Roman"/>
          <w:b/>
          <w:sz w:val="26"/>
          <w:szCs w:val="26"/>
        </w:rPr>
        <w:t>ПРИКАЗЫВАЮ:</w:t>
      </w:r>
    </w:p>
    <w:p w:rsidR="00495E69" w:rsidRPr="00495E69" w:rsidRDefault="00495E69" w:rsidP="00495E69">
      <w:pPr>
        <w:pStyle w:val="af"/>
        <w:numPr>
          <w:ilvl w:val="0"/>
          <w:numId w:val="45"/>
        </w:numPr>
        <w:suppressAutoHyphens w:val="0"/>
        <w:spacing w:line="360" w:lineRule="auto"/>
        <w:ind w:left="0" w:firstLine="624"/>
        <w:contextualSpacing/>
        <w:rPr>
          <w:rFonts w:eastAsiaTheme="minorHAnsi"/>
          <w:szCs w:val="26"/>
          <w:lang w:eastAsia="en-US"/>
        </w:rPr>
      </w:pPr>
      <w:r w:rsidRPr="00495E69">
        <w:rPr>
          <w:szCs w:val="26"/>
        </w:rPr>
        <w:t>Утвердить границы контролируемых зон информационной системы пе</w:t>
      </w:r>
      <w:r w:rsidRPr="00495E69">
        <w:rPr>
          <w:szCs w:val="26"/>
        </w:rPr>
        <w:t>р</w:t>
      </w:r>
      <w:r w:rsidRPr="00495E69">
        <w:rPr>
          <w:szCs w:val="26"/>
        </w:rPr>
        <w:t xml:space="preserve">сональных данных: </w:t>
      </w:r>
    </w:p>
    <w:p w:rsidR="00495E69" w:rsidRPr="00495E69" w:rsidRDefault="00495E69" w:rsidP="00495E69">
      <w:pPr>
        <w:pStyle w:val="af"/>
        <w:numPr>
          <w:ilvl w:val="0"/>
          <w:numId w:val="47"/>
        </w:numPr>
        <w:suppressAutoHyphens w:val="0"/>
        <w:spacing w:line="360" w:lineRule="auto"/>
        <w:ind w:left="0" w:firstLine="624"/>
        <w:contextualSpacing/>
        <w:rPr>
          <w:szCs w:val="26"/>
        </w:rPr>
      </w:pPr>
      <w:r w:rsidRPr="00495E69">
        <w:rPr>
          <w:szCs w:val="26"/>
        </w:rPr>
        <w:t xml:space="preserve">по внешнему периметру стен (включая окна и двери) помещений в </w:t>
      </w:r>
      <w:r>
        <w:rPr>
          <w:szCs w:val="26"/>
        </w:rPr>
        <w:t>МОУ СОШ №8</w:t>
      </w:r>
      <w:r w:rsidRPr="00495E69">
        <w:rPr>
          <w:szCs w:val="26"/>
        </w:rPr>
        <w:t>, в которых размещена информационная система персональных данных.</w:t>
      </w:r>
    </w:p>
    <w:p w:rsidR="00495E69" w:rsidRDefault="00495E69" w:rsidP="001A16B2">
      <w:pPr>
        <w:pStyle w:val="af"/>
        <w:numPr>
          <w:ilvl w:val="0"/>
          <w:numId w:val="46"/>
        </w:numPr>
        <w:suppressAutoHyphens w:val="0"/>
        <w:spacing w:line="360" w:lineRule="auto"/>
        <w:ind w:left="0" w:firstLine="624"/>
        <w:contextualSpacing/>
        <w:rPr>
          <w:szCs w:val="26"/>
        </w:rPr>
      </w:pPr>
      <w:r w:rsidRPr="00495E69">
        <w:rPr>
          <w:szCs w:val="26"/>
        </w:rPr>
        <w:t xml:space="preserve">Утвердить перечень помещений </w:t>
      </w:r>
      <w:r>
        <w:rPr>
          <w:szCs w:val="26"/>
        </w:rPr>
        <w:t>МОУ СОШ №8</w:t>
      </w:r>
      <w:r w:rsidRPr="00495E69">
        <w:rPr>
          <w:szCs w:val="26"/>
        </w:rPr>
        <w:t>, в которых размещена информационная система персональных данных</w:t>
      </w:r>
      <w:r w:rsidRPr="00495E69">
        <w:rPr>
          <w:rFonts w:eastAsiaTheme="minorHAnsi"/>
          <w:b/>
          <w:bCs/>
          <w:szCs w:val="26"/>
          <w:lang w:eastAsia="en-US"/>
        </w:rPr>
        <w:t xml:space="preserve"> </w:t>
      </w:r>
      <w:r w:rsidRPr="00495E69">
        <w:rPr>
          <w:szCs w:val="26"/>
        </w:rPr>
        <w:t xml:space="preserve">в соответствии с Приложением №1. </w:t>
      </w:r>
    </w:p>
    <w:p w:rsidR="00550756" w:rsidRPr="00495E69" w:rsidRDefault="00550756" w:rsidP="00550756">
      <w:pPr>
        <w:pStyle w:val="af"/>
        <w:numPr>
          <w:ilvl w:val="0"/>
          <w:numId w:val="46"/>
        </w:numPr>
        <w:suppressAutoHyphens w:val="0"/>
        <w:spacing w:line="360" w:lineRule="auto"/>
        <w:ind w:left="0" w:firstLine="624"/>
        <w:contextualSpacing/>
        <w:rPr>
          <w:szCs w:val="26"/>
        </w:rPr>
      </w:pPr>
      <w:r w:rsidRPr="00495E69">
        <w:rPr>
          <w:szCs w:val="26"/>
        </w:rPr>
        <w:t xml:space="preserve">Утвердить перечень </w:t>
      </w:r>
      <w:r>
        <w:rPr>
          <w:szCs w:val="26"/>
        </w:rPr>
        <w:t>материальных носителей, содержащих персонал</w:t>
      </w:r>
      <w:r>
        <w:rPr>
          <w:szCs w:val="26"/>
        </w:rPr>
        <w:t>ь</w:t>
      </w:r>
      <w:r>
        <w:rPr>
          <w:szCs w:val="26"/>
        </w:rPr>
        <w:t>ные данные, обрабатываемые в</w:t>
      </w:r>
      <w:r w:rsidRPr="00495E69">
        <w:rPr>
          <w:szCs w:val="26"/>
        </w:rPr>
        <w:t xml:space="preserve"> </w:t>
      </w:r>
      <w:r>
        <w:rPr>
          <w:szCs w:val="26"/>
        </w:rPr>
        <w:t>МОУ СОШ №8</w:t>
      </w:r>
      <w:r w:rsidRPr="00495E69">
        <w:rPr>
          <w:szCs w:val="26"/>
        </w:rPr>
        <w:t>, в соответствии с Приложением №</w:t>
      </w:r>
      <w:r>
        <w:rPr>
          <w:szCs w:val="26"/>
        </w:rPr>
        <w:t>2</w:t>
      </w:r>
      <w:r w:rsidRPr="00495E69">
        <w:rPr>
          <w:szCs w:val="26"/>
        </w:rPr>
        <w:t xml:space="preserve">. </w:t>
      </w:r>
    </w:p>
    <w:p w:rsidR="00495E69" w:rsidRPr="00495E69" w:rsidRDefault="00495E69" w:rsidP="00495E69">
      <w:pPr>
        <w:pStyle w:val="af"/>
        <w:numPr>
          <w:ilvl w:val="0"/>
          <w:numId w:val="45"/>
        </w:numPr>
        <w:suppressAutoHyphens w:val="0"/>
        <w:spacing w:line="360" w:lineRule="auto"/>
        <w:ind w:left="0" w:firstLine="624"/>
        <w:contextualSpacing/>
        <w:rPr>
          <w:szCs w:val="26"/>
        </w:rPr>
      </w:pPr>
      <w:r w:rsidRPr="00495E69">
        <w:rPr>
          <w:szCs w:val="26"/>
        </w:rPr>
        <w:t>Ответственному за организацию обработки персональных данных</w:t>
      </w:r>
      <w:r>
        <w:rPr>
          <w:szCs w:val="26"/>
        </w:rPr>
        <w:t xml:space="preserve"> в МОУ СОШ №8, которым является</w:t>
      </w:r>
      <w:r w:rsidRPr="00495E69">
        <w:rPr>
          <w:szCs w:val="26"/>
        </w:rPr>
        <w:t xml:space="preserve"> </w:t>
      </w:r>
      <w:r>
        <w:rPr>
          <w:szCs w:val="26"/>
        </w:rPr>
        <w:t>Секретарь</w:t>
      </w:r>
      <w:r w:rsidRPr="00692200">
        <w:rPr>
          <w:szCs w:val="26"/>
        </w:rPr>
        <w:t xml:space="preserve"> </w:t>
      </w:r>
      <w:r>
        <w:rPr>
          <w:szCs w:val="26"/>
        </w:rPr>
        <w:t>Белякова Елена Геннадьевна</w:t>
      </w:r>
      <w:r w:rsidRPr="00495E69">
        <w:rPr>
          <w:szCs w:val="26"/>
        </w:rPr>
        <w:t xml:space="preserve"> обесп</w:t>
      </w:r>
      <w:r w:rsidRPr="00495E69">
        <w:rPr>
          <w:szCs w:val="26"/>
        </w:rPr>
        <w:t>е</w:t>
      </w:r>
      <w:r w:rsidRPr="00495E69">
        <w:rPr>
          <w:szCs w:val="26"/>
        </w:rPr>
        <w:t>чить актуальность вышеуказанных перечней.</w:t>
      </w:r>
    </w:p>
    <w:p w:rsidR="00495E69" w:rsidRPr="00495E69" w:rsidRDefault="00495E69" w:rsidP="00495E69">
      <w:pPr>
        <w:pStyle w:val="af"/>
        <w:numPr>
          <w:ilvl w:val="0"/>
          <w:numId w:val="45"/>
        </w:numPr>
        <w:suppressAutoHyphens w:val="0"/>
        <w:spacing w:line="360" w:lineRule="auto"/>
        <w:ind w:left="0" w:firstLine="624"/>
        <w:contextualSpacing/>
        <w:rPr>
          <w:szCs w:val="26"/>
        </w:rPr>
      </w:pPr>
      <w:r w:rsidRPr="00495E69">
        <w:rPr>
          <w:szCs w:val="26"/>
        </w:rPr>
        <w:t xml:space="preserve">Ответственному за организацию обработки персональных данных </w:t>
      </w:r>
      <w:r>
        <w:rPr>
          <w:szCs w:val="26"/>
        </w:rPr>
        <w:t>в МОУ СОШ №8, которым является</w:t>
      </w:r>
      <w:r w:rsidRPr="00495E69">
        <w:rPr>
          <w:szCs w:val="26"/>
        </w:rPr>
        <w:t xml:space="preserve"> </w:t>
      </w:r>
      <w:r>
        <w:rPr>
          <w:szCs w:val="26"/>
        </w:rPr>
        <w:t>Секретарь</w:t>
      </w:r>
      <w:r w:rsidRPr="00692200">
        <w:rPr>
          <w:szCs w:val="26"/>
        </w:rPr>
        <w:t xml:space="preserve"> </w:t>
      </w:r>
      <w:r>
        <w:rPr>
          <w:szCs w:val="26"/>
        </w:rPr>
        <w:t>Белякова Елена Геннадьевна</w:t>
      </w:r>
      <w:r w:rsidRPr="00495E69">
        <w:rPr>
          <w:szCs w:val="26"/>
        </w:rPr>
        <w:t>, организ</w:t>
      </w:r>
      <w:r w:rsidRPr="00495E69">
        <w:rPr>
          <w:szCs w:val="26"/>
        </w:rPr>
        <w:t>о</w:t>
      </w:r>
      <w:r w:rsidRPr="00495E69">
        <w:rPr>
          <w:szCs w:val="26"/>
        </w:rPr>
        <w:t>вать ознакомление с настоящим приказом:</w:t>
      </w:r>
    </w:p>
    <w:p w:rsidR="00495E69" w:rsidRPr="00495E69" w:rsidRDefault="00495E69" w:rsidP="00495E69">
      <w:pPr>
        <w:spacing w:line="360" w:lineRule="auto"/>
        <w:ind w:firstLine="624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—</w:t>
      </w:r>
      <w:r>
        <w:rPr>
          <w:rFonts w:ascii="Times New Roman" w:hAnsi="Times New Roman" w:cs="Times New Roman"/>
          <w:sz w:val="26"/>
          <w:szCs w:val="26"/>
        </w:rPr>
        <w:tab/>
      </w:r>
      <w:r w:rsidRPr="00495E69">
        <w:rPr>
          <w:rFonts w:ascii="Times New Roman" w:hAnsi="Times New Roman" w:cs="Times New Roman"/>
          <w:sz w:val="26"/>
          <w:szCs w:val="26"/>
        </w:rPr>
        <w:t xml:space="preserve">ответственного за обеспечение безопасности персональных данных в информационных системах персональных данных </w:t>
      </w:r>
      <w:r>
        <w:rPr>
          <w:rFonts w:ascii="Times New Roman" w:hAnsi="Times New Roman" w:cs="Times New Roman"/>
          <w:sz w:val="26"/>
          <w:szCs w:val="26"/>
        </w:rPr>
        <w:t>МОУ СОШ №8</w:t>
      </w:r>
      <w:r>
        <w:rPr>
          <w:rFonts w:ascii="Times New Roman" w:hAnsi="Times New Roman" w:cs="Times New Roman"/>
          <w:bCs/>
          <w:sz w:val="26"/>
          <w:szCs w:val="26"/>
        </w:rPr>
        <w:t xml:space="preserve">, которым является </w:t>
      </w:r>
      <w:r>
        <w:rPr>
          <w:rFonts w:ascii="Times New Roman" w:hAnsi="Times New Roman" w:cs="Times New Roman"/>
          <w:sz w:val="26"/>
          <w:szCs w:val="26"/>
        </w:rPr>
        <w:t>Директор</w:t>
      </w:r>
      <w:r w:rsidRPr="005C32EF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Рябов Александр Николаевич</w:t>
      </w:r>
      <w:r w:rsidRPr="00495E69">
        <w:rPr>
          <w:rFonts w:ascii="Times New Roman" w:hAnsi="Times New Roman" w:cs="Times New Roman"/>
          <w:sz w:val="26"/>
          <w:szCs w:val="26"/>
        </w:rPr>
        <w:t>;</w:t>
      </w:r>
    </w:p>
    <w:p w:rsidR="00495E69" w:rsidRPr="00495E69" w:rsidRDefault="00495E69" w:rsidP="00495E69">
      <w:pPr>
        <w:spacing w:line="360" w:lineRule="auto"/>
        <w:ind w:firstLine="624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—</w:t>
      </w:r>
      <w:r>
        <w:rPr>
          <w:rFonts w:ascii="Times New Roman" w:hAnsi="Times New Roman" w:cs="Times New Roman"/>
          <w:sz w:val="26"/>
          <w:szCs w:val="26"/>
        </w:rPr>
        <w:tab/>
      </w:r>
      <w:r w:rsidRPr="00495E69">
        <w:rPr>
          <w:rFonts w:ascii="Times New Roman" w:hAnsi="Times New Roman" w:cs="Times New Roman"/>
          <w:sz w:val="26"/>
          <w:szCs w:val="26"/>
        </w:rPr>
        <w:t xml:space="preserve">работников </w:t>
      </w:r>
      <w:r>
        <w:rPr>
          <w:rFonts w:ascii="Times New Roman" w:hAnsi="Times New Roman" w:cs="Times New Roman"/>
          <w:sz w:val="26"/>
          <w:szCs w:val="26"/>
        </w:rPr>
        <w:t>МОУ СОШ №8</w:t>
      </w:r>
      <w:r w:rsidRPr="00495E69">
        <w:rPr>
          <w:rFonts w:ascii="Times New Roman" w:hAnsi="Times New Roman" w:cs="Times New Roman"/>
          <w:sz w:val="26"/>
          <w:szCs w:val="26"/>
        </w:rPr>
        <w:t>, доступ которых к персональным данным, обрабатываемым в информационной системе персональных данных</w:t>
      </w:r>
      <w:r>
        <w:rPr>
          <w:rFonts w:ascii="Times New Roman" w:hAnsi="Times New Roman" w:cs="Times New Roman"/>
          <w:sz w:val="26"/>
          <w:szCs w:val="26"/>
        </w:rPr>
        <w:t xml:space="preserve">, </w:t>
      </w:r>
      <w:r w:rsidRPr="00495E69">
        <w:rPr>
          <w:rFonts w:ascii="Times New Roman" w:hAnsi="Times New Roman" w:cs="Times New Roman"/>
          <w:sz w:val="26"/>
          <w:szCs w:val="26"/>
        </w:rPr>
        <w:t>необходим для выполнения ими служебных (трудовых) обязанностей.</w:t>
      </w:r>
    </w:p>
    <w:p w:rsidR="00495E69" w:rsidRPr="00495E69" w:rsidRDefault="00495E69" w:rsidP="00495E69">
      <w:pPr>
        <w:pStyle w:val="af"/>
        <w:numPr>
          <w:ilvl w:val="0"/>
          <w:numId w:val="45"/>
        </w:numPr>
        <w:suppressAutoHyphens w:val="0"/>
        <w:spacing w:line="360" w:lineRule="auto"/>
        <w:contextualSpacing/>
        <w:rPr>
          <w:szCs w:val="26"/>
        </w:rPr>
      </w:pPr>
      <w:r w:rsidRPr="00495E69">
        <w:rPr>
          <w:szCs w:val="26"/>
        </w:rPr>
        <w:t>Контроль за исполнением настоящего приказа оставляю за собой.</w:t>
      </w:r>
    </w:p>
    <w:p w:rsidR="009D6E35" w:rsidRPr="009D6E35" w:rsidRDefault="009D6E35" w:rsidP="009D6E35">
      <w:pPr>
        <w:suppressAutoHyphens w:val="0"/>
        <w:spacing w:line="360" w:lineRule="auto"/>
        <w:contextualSpacing/>
        <w:rPr>
          <w:szCs w:val="26"/>
        </w:rPr>
      </w:pPr>
    </w:p>
    <w:tbl>
      <w:tblPr>
        <w:tblStyle w:val="af7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804"/>
        <w:gridCol w:w="2835"/>
      </w:tblGrid>
      <w:tr w:rsidR="00120518" w:rsidRPr="00A36FB8" w:rsidTr="00120518">
        <w:trPr>
          <w:trHeight w:val="325"/>
        </w:trPr>
        <w:tc>
          <w:tcPr>
            <w:tcW w:w="6804" w:type="dxa"/>
            <w:vAlign w:val="center"/>
            <w:hideMark/>
          </w:tcPr>
          <w:p w:rsidR="00120518" w:rsidRPr="00A36FB8" w:rsidRDefault="00357152" w:rsidP="00120518">
            <w:pPr>
              <w:spacing w:after="0" w:line="360" w:lineRule="auto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Директор</w:t>
            </w:r>
          </w:p>
          <w:p w:rsidR="00357152" w:rsidRPr="00A36FB8" w:rsidRDefault="00357152" w:rsidP="00120518">
            <w:pPr>
              <w:spacing w:after="0" w:line="360" w:lineRule="auto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2835" w:type="dxa"/>
            <w:vAlign w:val="center"/>
          </w:tcPr>
          <w:p w:rsidR="00120518" w:rsidRPr="008711E2" w:rsidRDefault="008711E2" w:rsidP="00120518">
            <w:pPr>
              <w:pBdr>
                <w:bottom w:val="single" w:sz="12" w:space="1" w:color="auto"/>
              </w:pBdr>
              <w:spacing w:after="0" w:line="360" w:lineRule="auto"/>
              <w:ind w:firstLine="70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А.Н.Рябов</w:t>
            </w:r>
          </w:p>
          <w:p w:rsidR="00120518" w:rsidRPr="00A36FB8" w:rsidRDefault="00120518" w:rsidP="0012051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</w:tr>
    </w:tbl>
    <w:p w:rsidR="00027A4B" w:rsidRDefault="00027A4B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</w:p>
    <w:p w:rsidR="00027A4B" w:rsidRDefault="00027A4B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br w:type="page"/>
      </w:r>
    </w:p>
    <w:tbl>
      <w:tblPr>
        <w:tblStyle w:val="af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627"/>
      </w:tblGrid>
      <w:tr w:rsidR="00025E73" w:rsidTr="004172AA">
        <w:tc>
          <w:tcPr>
            <w:tcW w:w="9627" w:type="dxa"/>
          </w:tcPr>
          <w:p w:rsidR="00025E73" w:rsidRPr="00E630D6" w:rsidRDefault="00025E73" w:rsidP="004172AA">
            <w:pPr>
              <w:pStyle w:val="af5"/>
              <w:ind w:firstLine="3297"/>
              <w:jc w:val="right"/>
              <w:rPr>
                <w:rFonts w:cs="Times New Roman"/>
                <w:b w:val="0"/>
                <w:szCs w:val="26"/>
              </w:rPr>
            </w:pPr>
            <w:r>
              <w:rPr>
                <w:rFonts w:cs="Times New Roman"/>
                <w:bCs/>
                <w:szCs w:val="26"/>
              </w:rPr>
              <w:br w:type="page"/>
            </w:r>
            <w:r w:rsidRPr="00E630D6">
              <w:rPr>
                <w:rFonts w:cs="Times New Roman"/>
                <w:b w:val="0"/>
                <w:szCs w:val="26"/>
              </w:rPr>
              <w:t>ПРИЛОЖЕНИЕ</w:t>
            </w:r>
            <w:r w:rsidR="00495E69">
              <w:rPr>
                <w:rFonts w:cs="Times New Roman"/>
                <w:b w:val="0"/>
                <w:szCs w:val="26"/>
              </w:rPr>
              <w:t xml:space="preserve"> №1</w:t>
            </w:r>
          </w:p>
          <w:p w:rsidR="00025E73" w:rsidRPr="00E630D6" w:rsidRDefault="00025E73" w:rsidP="004172AA">
            <w:pPr>
              <w:pStyle w:val="af5"/>
              <w:ind w:firstLine="3297"/>
              <w:jc w:val="right"/>
              <w:rPr>
                <w:rFonts w:cs="Times New Roman"/>
                <w:b w:val="0"/>
                <w:szCs w:val="26"/>
              </w:rPr>
            </w:pPr>
            <w:r w:rsidRPr="00E630D6">
              <w:rPr>
                <w:rFonts w:cs="Times New Roman"/>
                <w:b w:val="0"/>
                <w:szCs w:val="26"/>
              </w:rPr>
              <w:t xml:space="preserve">к приказу </w:t>
            </w:r>
            <w:r>
              <w:rPr>
                <w:rFonts w:cs="Times New Roman"/>
                <w:b w:val="0"/>
                <w:szCs w:val="26"/>
              </w:rPr>
              <w:t>МОУ СОШ №8</w:t>
            </w:r>
          </w:p>
          <w:p w:rsidR="00025E73" w:rsidRDefault="008711E2" w:rsidP="004172A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от «  21 » июня 2024 </w:t>
            </w:r>
            <w:r w:rsidR="00025E73" w:rsidRPr="00E630D6">
              <w:rPr>
                <w:rFonts w:ascii="Times New Roman" w:hAnsi="Times New Roman" w:cs="Times New Roman"/>
                <w:sz w:val="26"/>
                <w:szCs w:val="26"/>
              </w:rPr>
              <w:t xml:space="preserve">г. №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48</w:t>
            </w:r>
          </w:p>
        </w:tc>
      </w:tr>
    </w:tbl>
    <w:p w:rsidR="00025E73" w:rsidRDefault="00025E73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:rsidR="00495E69" w:rsidRPr="00495E69" w:rsidRDefault="00495E69" w:rsidP="00495E69">
      <w:pPr>
        <w:pStyle w:val="10"/>
        <w:spacing w:before="120" w:after="120"/>
        <w:jc w:val="center"/>
        <w:rPr>
          <w:rFonts w:ascii="Times New Roman" w:hAnsi="Times New Roman" w:cs="Times New Roman"/>
          <w:bCs w:val="0"/>
          <w:color w:val="auto"/>
          <w:sz w:val="26"/>
          <w:szCs w:val="26"/>
        </w:rPr>
      </w:pPr>
      <w:r w:rsidRPr="00495E69">
        <w:rPr>
          <w:rFonts w:ascii="Times New Roman" w:hAnsi="Times New Roman" w:cs="Times New Roman"/>
          <w:bCs w:val="0"/>
          <w:color w:val="auto"/>
          <w:sz w:val="26"/>
          <w:szCs w:val="26"/>
        </w:rPr>
        <w:t xml:space="preserve">Перечень помещений, </w:t>
      </w:r>
    </w:p>
    <w:p w:rsidR="00495E69" w:rsidRPr="00495E69" w:rsidRDefault="00495E69" w:rsidP="00495E69">
      <w:pPr>
        <w:pStyle w:val="10"/>
        <w:spacing w:before="120" w:after="120"/>
        <w:jc w:val="center"/>
        <w:rPr>
          <w:rFonts w:ascii="Times New Roman" w:hAnsi="Times New Roman" w:cs="Times New Roman"/>
          <w:bCs w:val="0"/>
          <w:color w:val="auto"/>
          <w:sz w:val="26"/>
          <w:szCs w:val="26"/>
        </w:rPr>
      </w:pPr>
      <w:r w:rsidRPr="00495E69">
        <w:rPr>
          <w:rFonts w:ascii="Times New Roman" w:hAnsi="Times New Roman" w:cs="Times New Roman"/>
          <w:bCs w:val="0"/>
          <w:color w:val="auto"/>
          <w:sz w:val="26"/>
          <w:szCs w:val="26"/>
        </w:rPr>
        <w:t xml:space="preserve">в которых размещена информационная система персональных данных </w:t>
      </w:r>
    </w:p>
    <w:p w:rsidR="008B3362" w:rsidRPr="005F7AF0" w:rsidRDefault="00495E69" w:rsidP="00495E69">
      <w:pPr>
        <w:pStyle w:val="10"/>
        <w:spacing w:before="120" w:after="120"/>
        <w:jc w:val="center"/>
        <w:rPr>
          <w:rFonts w:ascii="Times New Roman" w:hAnsi="Times New Roman" w:cs="Times New Roman"/>
          <w:bCs w:val="0"/>
          <w:color w:val="auto"/>
          <w:sz w:val="26"/>
          <w:szCs w:val="26"/>
        </w:rPr>
      </w:pPr>
      <w:r>
        <w:rPr>
          <w:rFonts w:ascii="Times New Roman" w:hAnsi="Times New Roman" w:cs="Times New Roman"/>
          <w:bCs w:val="0"/>
          <w:color w:val="auto"/>
          <w:sz w:val="26"/>
          <w:szCs w:val="26"/>
        </w:rPr>
        <w:t>в МОУ СОШ №8</w:t>
      </w:r>
    </w:p>
    <w:p w:rsidR="000527CF" w:rsidRDefault="000527CF" w:rsidP="000527CF">
      <w:pPr>
        <w:spacing w:after="0" w:line="360" w:lineRule="auto"/>
        <w:ind w:firstLine="708"/>
        <w:rPr>
          <w:rFonts w:ascii="Times New Roman" w:hAnsi="Times New Roman" w:cs="Times New Roman"/>
          <w:bCs/>
          <w:sz w:val="26"/>
          <w:szCs w:val="26"/>
        </w:rPr>
      </w:pPr>
    </w:p>
    <w:p w:rsidR="000527CF" w:rsidRPr="000527CF" w:rsidRDefault="000527CF" w:rsidP="000527CF">
      <w:pPr>
        <w:spacing w:after="0" w:line="360" w:lineRule="auto"/>
        <w:ind w:firstLine="708"/>
        <w:rPr>
          <w:rFonts w:ascii="Times New Roman" w:hAnsi="Times New Roman" w:cs="Times New Roman"/>
          <w:bCs/>
          <w:sz w:val="26"/>
          <w:szCs w:val="26"/>
        </w:rPr>
      </w:pPr>
      <w:r w:rsidRPr="000527CF">
        <w:rPr>
          <w:rFonts w:ascii="Times New Roman" w:hAnsi="Times New Roman" w:cs="Times New Roman"/>
          <w:bCs/>
          <w:sz w:val="26"/>
          <w:szCs w:val="26"/>
        </w:rPr>
        <w:t>Помещение (адрес, № офиса\кабинета):</w:t>
      </w:r>
    </w:p>
    <w:p w:rsidR="000527CF" w:rsidRPr="000527CF" w:rsidRDefault="000527CF" w:rsidP="000527CF">
      <w:pPr>
        <w:pStyle w:val="af"/>
        <w:numPr>
          <w:ilvl w:val="0"/>
          <w:numId w:val="6"/>
        </w:numPr>
        <w:suppressAutoHyphens w:val="0"/>
        <w:spacing w:line="360" w:lineRule="auto"/>
        <w:ind w:left="0" w:firstLine="698"/>
        <w:contextualSpacing/>
        <w:rPr>
          <w:szCs w:val="26"/>
        </w:rPr>
      </w:pPr>
      <w:r w:rsidRPr="000527CF">
        <w:rPr>
          <w:szCs w:val="26"/>
        </w:rPr>
        <w:t xml:space="preserve">Офисные помещения </w:t>
      </w:r>
      <w:r>
        <w:rPr>
          <w:szCs w:val="26"/>
        </w:rPr>
        <w:t>МОУ СОШ №8</w:t>
      </w:r>
      <w:r w:rsidRPr="000527CF">
        <w:rPr>
          <w:szCs w:val="26"/>
        </w:rPr>
        <w:t xml:space="preserve"> по адресу: </w:t>
      </w:r>
      <w:r>
        <w:rPr>
          <w:szCs w:val="26"/>
        </w:rPr>
        <w:t>442240, Пензенская обл, Каменский р-н, г Каменка, ул Ворошилова, 18А</w:t>
      </w:r>
      <w:r w:rsidRPr="000527CF">
        <w:rPr>
          <w:szCs w:val="26"/>
        </w:rPr>
        <w:t>.</w:t>
      </w:r>
    </w:p>
    <w:p w:rsidR="000527CF" w:rsidRDefault="000527CF" w:rsidP="000527CF">
      <w:pPr>
        <w:pStyle w:val="af"/>
        <w:numPr>
          <w:ilvl w:val="0"/>
          <w:numId w:val="6"/>
        </w:numPr>
        <w:suppressAutoHyphens w:val="0"/>
        <w:spacing w:line="360" w:lineRule="auto"/>
        <w:ind w:left="0" w:firstLine="698"/>
        <w:contextualSpacing/>
        <w:jc w:val="left"/>
        <w:rPr>
          <w:szCs w:val="26"/>
        </w:rPr>
      </w:pPr>
      <w:r w:rsidRPr="000527CF">
        <w:rPr>
          <w:szCs w:val="26"/>
        </w:rPr>
        <w:t xml:space="preserve">Помещения центра обработки данных </w:t>
      </w:r>
      <w:r>
        <w:rPr>
          <w:szCs w:val="26"/>
        </w:rPr>
        <w:t>МОУ СОШ №8</w:t>
      </w:r>
      <w:r w:rsidRPr="000527CF">
        <w:rPr>
          <w:szCs w:val="26"/>
        </w:rPr>
        <w:t xml:space="preserve"> по адресу: </w:t>
      </w:r>
      <w:r>
        <w:rPr>
          <w:szCs w:val="26"/>
        </w:rPr>
        <w:t>442240, Пензенская обл, Каменский р-н, г Каменка, ул Ворошилова, 18А</w:t>
      </w:r>
      <w:r w:rsidRPr="000527CF">
        <w:rPr>
          <w:szCs w:val="26"/>
        </w:rPr>
        <w:t>.</w:t>
      </w:r>
    </w:p>
    <w:p w:rsidR="00550756" w:rsidRDefault="000527CF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szCs w:val="26"/>
        </w:rPr>
        <w:br w:type="page"/>
      </w:r>
    </w:p>
    <w:tbl>
      <w:tblPr>
        <w:tblStyle w:val="af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627"/>
      </w:tblGrid>
      <w:tr w:rsidR="00550756" w:rsidTr="00CE15DC">
        <w:tc>
          <w:tcPr>
            <w:tcW w:w="9627" w:type="dxa"/>
          </w:tcPr>
          <w:p w:rsidR="00550756" w:rsidRPr="00E630D6" w:rsidRDefault="00550756" w:rsidP="00CE15DC">
            <w:pPr>
              <w:pStyle w:val="af5"/>
              <w:ind w:firstLine="3297"/>
              <w:jc w:val="right"/>
              <w:rPr>
                <w:rFonts w:cs="Times New Roman"/>
                <w:b w:val="0"/>
                <w:szCs w:val="26"/>
              </w:rPr>
            </w:pPr>
            <w:r>
              <w:rPr>
                <w:rFonts w:cs="Times New Roman"/>
                <w:bCs/>
                <w:szCs w:val="26"/>
              </w:rPr>
              <w:br w:type="page"/>
            </w:r>
            <w:r w:rsidRPr="00E630D6">
              <w:rPr>
                <w:rFonts w:cs="Times New Roman"/>
                <w:b w:val="0"/>
                <w:szCs w:val="26"/>
              </w:rPr>
              <w:t>ПРИЛОЖЕНИЕ</w:t>
            </w:r>
            <w:r>
              <w:rPr>
                <w:rFonts w:cs="Times New Roman"/>
                <w:b w:val="0"/>
                <w:szCs w:val="26"/>
              </w:rPr>
              <w:t xml:space="preserve"> №</w:t>
            </w:r>
            <w:r w:rsidR="00124AF7">
              <w:rPr>
                <w:rFonts w:cs="Times New Roman"/>
                <w:b w:val="0"/>
                <w:szCs w:val="26"/>
              </w:rPr>
              <w:t>2</w:t>
            </w:r>
          </w:p>
          <w:p w:rsidR="00550756" w:rsidRPr="00E630D6" w:rsidRDefault="00550756" w:rsidP="00CE15DC">
            <w:pPr>
              <w:pStyle w:val="af5"/>
              <w:ind w:firstLine="3297"/>
              <w:jc w:val="right"/>
              <w:rPr>
                <w:rFonts w:cs="Times New Roman"/>
                <w:b w:val="0"/>
                <w:szCs w:val="26"/>
              </w:rPr>
            </w:pPr>
            <w:r w:rsidRPr="00E630D6">
              <w:rPr>
                <w:rFonts w:cs="Times New Roman"/>
                <w:b w:val="0"/>
                <w:szCs w:val="26"/>
              </w:rPr>
              <w:t xml:space="preserve">к приказу </w:t>
            </w:r>
            <w:r>
              <w:rPr>
                <w:rFonts w:cs="Times New Roman"/>
                <w:b w:val="0"/>
                <w:szCs w:val="26"/>
              </w:rPr>
              <w:t>МОУ СОШ №8</w:t>
            </w:r>
          </w:p>
          <w:p w:rsidR="00550756" w:rsidRDefault="008711E2" w:rsidP="00CE15D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от «  21 » июня 2024 </w:t>
            </w:r>
            <w:r w:rsidR="00550756" w:rsidRPr="00E630D6">
              <w:rPr>
                <w:rFonts w:ascii="Times New Roman" w:hAnsi="Times New Roman" w:cs="Times New Roman"/>
                <w:sz w:val="26"/>
                <w:szCs w:val="26"/>
              </w:rPr>
              <w:t xml:space="preserve">г.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№ 48</w:t>
            </w:r>
          </w:p>
        </w:tc>
      </w:tr>
    </w:tbl>
    <w:p w:rsidR="00550756" w:rsidRDefault="00550756" w:rsidP="00550756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:rsidR="00550756" w:rsidRDefault="00550756" w:rsidP="00550756">
      <w:pPr>
        <w:pStyle w:val="10"/>
        <w:spacing w:before="120" w:after="120"/>
        <w:jc w:val="center"/>
        <w:rPr>
          <w:rFonts w:ascii="Times New Roman" w:hAnsi="Times New Roman" w:cs="Times New Roman"/>
          <w:bCs w:val="0"/>
          <w:color w:val="auto"/>
          <w:sz w:val="26"/>
          <w:szCs w:val="26"/>
        </w:rPr>
      </w:pPr>
      <w:r>
        <w:rPr>
          <w:rFonts w:ascii="Times New Roman" w:hAnsi="Times New Roman" w:cs="Times New Roman"/>
          <w:bCs w:val="0"/>
          <w:color w:val="auto"/>
          <w:sz w:val="26"/>
          <w:szCs w:val="26"/>
        </w:rPr>
        <w:t>П</w:t>
      </w:r>
      <w:r w:rsidRPr="00550756">
        <w:rPr>
          <w:rFonts w:ascii="Times New Roman" w:hAnsi="Times New Roman" w:cs="Times New Roman"/>
          <w:bCs w:val="0"/>
          <w:color w:val="auto"/>
          <w:sz w:val="26"/>
          <w:szCs w:val="26"/>
        </w:rPr>
        <w:t>еречень материальных носителей</w:t>
      </w:r>
      <w:r w:rsidRPr="00495E69">
        <w:rPr>
          <w:rFonts w:ascii="Times New Roman" w:hAnsi="Times New Roman" w:cs="Times New Roman"/>
          <w:bCs w:val="0"/>
          <w:color w:val="auto"/>
          <w:sz w:val="26"/>
          <w:szCs w:val="26"/>
        </w:rPr>
        <w:t>,</w:t>
      </w:r>
    </w:p>
    <w:p w:rsidR="00550756" w:rsidRPr="005F7AF0" w:rsidRDefault="00550756" w:rsidP="00550756">
      <w:pPr>
        <w:pStyle w:val="10"/>
        <w:spacing w:before="120" w:after="120"/>
        <w:jc w:val="center"/>
        <w:rPr>
          <w:rFonts w:ascii="Times New Roman" w:hAnsi="Times New Roman" w:cs="Times New Roman"/>
          <w:bCs w:val="0"/>
          <w:color w:val="auto"/>
          <w:sz w:val="26"/>
          <w:szCs w:val="26"/>
        </w:rPr>
      </w:pPr>
      <w:r w:rsidRPr="00550756">
        <w:rPr>
          <w:rFonts w:ascii="Times New Roman" w:hAnsi="Times New Roman" w:cs="Times New Roman"/>
          <w:bCs w:val="0"/>
          <w:color w:val="auto"/>
          <w:sz w:val="26"/>
          <w:szCs w:val="26"/>
        </w:rPr>
        <w:t xml:space="preserve">содержащих персональные данные, обрабатываемые в </w:t>
      </w:r>
      <w:r>
        <w:rPr>
          <w:rFonts w:ascii="Times New Roman" w:hAnsi="Times New Roman" w:cs="Times New Roman"/>
          <w:bCs w:val="0"/>
          <w:color w:val="auto"/>
          <w:sz w:val="26"/>
          <w:szCs w:val="26"/>
        </w:rPr>
        <w:t>МОУ СОШ №8</w:t>
      </w:r>
    </w:p>
    <w:p w:rsidR="00550756" w:rsidRDefault="00550756" w:rsidP="00550756">
      <w:pPr>
        <w:spacing w:after="0" w:line="360" w:lineRule="auto"/>
        <w:ind w:firstLine="708"/>
        <w:rPr>
          <w:rFonts w:ascii="Times New Roman" w:hAnsi="Times New Roman" w:cs="Times New Roman"/>
          <w:bCs/>
          <w:sz w:val="26"/>
          <w:szCs w:val="26"/>
        </w:rPr>
      </w:pPr>
    </w:p>
    <w:p w:rsidR="00550756" w:rsidRPr="008711E2" w:rsidRDefault="00550756" w:rsidP="00DC0EE8">
      <w:pPr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  <w:r w:rsidRPr="008711E2">
        <w:rPr>
          <w:rFonts w:ascii="Times New Roman" w:hAnsi="Times New Roman" w:cs="Times New Roman"/>
          <w:bCs/>
          <w:sz w:val="26"/>
          <w:szCs w:val="26"/>
        </w:rPr>
        <w:t xml:space="preserve">Учредительные документы; </w:t>
      </w:r>
      <w:r w:rsidRPr="008711E2">
        <w:rPr>
          <w:rFonts w:ascii="Times New Roman" w:hAnsi="Times New Roman" w:cs="Times New Roman"/>
          <w:bCs/>
          <w:sz w:val="26"/>
          <w:szCs w:val="26"/>
        </w:rPr>
        <w:br/>
        <w:t xml:space="preserve">Согласие на обработку персональных данных работника; </w:t>
      </w:r>
      <w:r w:rsidRPr="008711E2">
        <w:rPr>
          <w:rFonts w:ascii="Times New Roman" w:hAnsi="Times New Roman" w:cs="Times New Roman"/>
          <w:bCs/>
          <w:sz w:val="26"/>
          <w:szCs w:val="26"/>
        </w:rPr>
        <w:br/>
        <w:t xml:space="preserve">Личная карточка работника \ государственного (муниципального) служащего (Форма </w:t>
      </w:r>
      <w:r>
        <w:rPr>
          <w:rFonts w:ascii="Times New Roman" w:hAnsi="Times New Roman" w:cs="Times New Roman"/>
          <w:bCs/>
          <w:sz w:val="26"/>
          <w:szCs w:val="26"/>
          <w:lang w:val="en-US"/>
        </w:rPr>
        <w:t>N</w:t>
      </w:r>
      <w:r w:rsidRPr="008711E2">
        <w:rPr>
          <w:rFonts w:ascii="Times New Roman" w:hAnsi="Times New Roman" w:cs="Times New Roman"/>
          <w:bCs/>
          <w:sz w:val="26"/>
          <w:szCs w:val="26"/>
        </w:rPr>
        <w:t xml:space="preserve"> Т-2 \ ФормаТ-2ГС(МС)); </w:t>
      </w:r>
      <w:r w:rsidRPr="008711E2">
        <w:rPr>
          <w:rFonts w:ascii="Times New Roman" w:hAnsi="Times New Roman" w:cs="Times New Roman"/>
          <w:bCs/>
          <w:sz w:val="26"/>
          <w:szCs w:val="26"/>
        </w:rPr>
        <w:br/>
        <w:t xml:space="preserve">Приказ (распоряжение) о приеме работника на работу (Форма </w:t>
      </w:r>
      <w:r>
        <w:rPr>
          <w:rFonts w:ascii="Times New Roman" w:hAnsi="Times New Roman" w:cs="Times New Roman"/>
          <w:bCs/>
          <w:sz w:val="26"/>
          <w:szCs w:val="26"/>
          <w:lang w:val="en-US"/>
        </w:rPr>
        <w:t>N</w:t>
      </w:r>
      <w:r w:rsidRPr="008711E2">
        <w:rPr>
          <w:rFonts w:ascii="Times New Roman" w:hAnsi="Times New Roman" w:cs="Times New Roman"/>
          <w:bCs/>
          <w:sz w:val="26"/>
          <w:szCs w:val="26"/>
        </w:rPr>
        <w:t xml:space="preserve"> Т-1); </w:t>
      </w:r>
      <w:r w:rsidRPr="008711E2">
        <w:rPr>
          <w:rFonts w:ascii="Times New Roman" w:hAnsi="Times New Roman" w:cs="Times New Roman"/>
          <w:bCs/>
          <w:sz w:val="26"/>
          <w:szCs w:val="26"/>
        </w:rPr>
        <w:br/>
        <w:t xml:space="preserve">Штатное расписание (Форма </w:t>
      </w:r>
      <w:r>
        <w:rPr>
          <w:rFonts w:ascii="Times New Roman" w:hAnsi="Times New Roman" w:cs="Times New Roman"/>
          <w:bCs/>
          <w:sz w:val="26"/>
          <w:szCs w:val="26"/>
          <w:lang w:val="en-US"/>
        </w:rPr>
        <w:t>N</w:t>
      </w:r>
      <w:r w:rsidRPr="008711E2">
        <w:rPr>
          <w:rFonts w:ascii="Times New Roman" w:hAnsi="Times New Roman" w:cs="Times New Roman"/>
          <w:bCs/>
          <w:sz w:val="26"/>
          <w:szCs w:val="26"/>
        </w:rPr>
        <w:t xml:space="preserve"> Т-3); </w:t>
      </w:r>
      <w:r w:rsidRPr="008711E2">
        <w:rPr>
          <w:rFonts w:ascii="Times New Roman" w:hAnsi="Times New Roman" w:cs="Times New Roman"/>
          <w:bCs/>
          <w:sz w:val="26"/>
          <w:szCs w:val="26"/>
        </w:rPr>
        <w:br/>
        <w:t xml:space="preserve">Приказ (распоряжение) о переводе работника на другую работу (Форма </w:t>
      </w:r>
      <w:r>
        <w:rPr>
          <w:rFonts w:ascii="Times New Roman" w:hAnsi="Times New Roman" w:cs="Times New Roman"/>
          <w:bCs/>
          <w:sz w:val="26"/>
          <w:szCs w:val="26"/>
          <w:lang w:val="en-US"/>
        </w:rPr>
        <w:t>N</w:t>
      </w:r>
      <w:r w:rsidRPr="008711E2">
        <w:rPr>
          <w:rFonts w:ascii="Times New Roman" w:hAnsi="Times New Roman" w:cs="Times New Roman"/>
          <w:bCs/>
          <w:sz w:val="26"/>
          <w:szCs w:val="26"/>
        </w:rPr>
        <w:t xml:space="preserve"> Т-5); </w:t>
      </w:r>
      <w:r w:rsidRPr="008711E2">
        <w:rPr>
          <w:rFonts w:ascii="Times New Roman" w:hAnsi="Times New Roman" w:cs="Times New Roman"/>
          <w:bCs/>
          <w:sz w:val="26"/>
          <w:szCs w:val="26"/>
        </w:rPr>
        <w:br/>
        <w:t xml:space="preserve">Приказ (распоряжение) о предоставлении отпуска работнику (Форма </w:t>
      </w:r>
      <w:r>
        <w:rPr>
          <w:rFonts w:ascii="Times New Roman" w:hAnsi="Times New Roman" w:cs="Times New Roman"/>
          <w:bCs/>
          <w:sz w:val="26"/>
          <w:szCs w:val="26"/>
          <w:lang w:val="en-US"/>
        </w:rPr>
        <w:t>N</w:t>
      </w:r>
      <w:r w:rsidRPr="008711E2">
        <w:rPr>
          <w:rFonts w:ascii="Times New Roman" w:hAnsi="Times New Roman" w:cs="Times New Roman"/>
          <w:bCs/>
          <w:sz w:val="26"/>
          <w:szCs w:val="26"/>
        </w:rPr>
        <w:t xml:space="preserve"> Т-6); </w:t>
      </w:r>
      <w:r w:rsidRPr="008711E2">
        <w:rPr>
          <w:rFonts w:ascii="Times New Roman" w:hAnsi="Times New Roman" w:cs="Times New Roman"/>
          <w:bCs/>
          <w:sz w:val="26"/>
          <w:szCs w:val="26"/>
        </w:rPr>
        <w:br/>
        <w:t xml:space="preserve">График отпусков (Форма </w:t>
      </w:r>
      <w:r>
        <w:rPr>
          <w:rFonts w:ascii="Times New Roman" w:hAnsi="Times New Roman" w:cs="Times New Roman"/>
          <w:bCs/>
          <w:sz w:val="26"/>
          <w:szCs w:val="26"/>
          <w:lang w:val="en-US"/>
        </w:rPr>
        <w:t>N</w:t>
      </w:r>
      <w:r w:rsidRPr="008711E2">
        <w:rPr>
          <w:rFonts w:ascii="Times New Roman" w:hAnsi="Times New Roman" w:cs="Times New Roman"/>
          <w:bCs/>
          <w:sz w:val="26"/>
          <w:szCs w:val="26"/>
        </w:rPr>
        <w:t xml:space="preserve"> Т-7); </w:t>
      </w:r>
      <w:r w:rsidRPr="008711E2">
        <w:rPr>
          <w:rFonts w:ascii="Times New Roman" w:hAnsi="Times New Roman" w:cs="Times New Roman"/>
          <w:bCs/>
          <w:sz w:val="26"/>
          <w:szCs w:val="26"/>
        </w:rPr>
        <w:br/>
        <w:t xml:space="preserve">Приказ (распоряжение) о прекращении действия трудового договора (контракта) с работником (Форма </w:t>
      </w:r>
      <w:r>
        <w:rPr>
          <w:rFonts w:ascii="Times New Roman" w:hAnsi="Times New Roman" w:cs="Times New Roman"/>
          <w:bCs/>
          <w:sz w:val="26"/>
          <w:szCs w:val="26"/>
          <w:lang w:val="en-US"/>
        </w:rPr>
        <w:t>N</w:t>
      </w:r>
      <w:r w:rsidRPr="008711E2">
        <w:rPr>
          <w:rFonts w:ascii="Times New Roman" w:hAnsi="Times New Roman" w:cs="Times New Roman"/>
          <w:bCs/>
          <w:sz w:val="26"/>
          <w:szCs w:val="26"/>
        </w:rPr>
        <w:t xml:space="preserve"> Т-8); </w:t>
      </w:r>
      <w:r w:rsidRPr="008711E2">
        <w:rPr>
          <w:rFonts w:ascii="Times New Roman" w:hAnsi="Times New Roman" w:cs="Times New Roman"/>
          <w:bCs/>
          <w:sz w:val="26"/>
          <w:szCs w:val="26"/>
        </w:rPr>
        <w:br/>
        <w:t xml:space="preserve">Приказы о дисциплинарных взысканиях, кроме увольнения; </w:t>
      </w:r>
      <w:r w:rsidRPr="008711E2">
        <w:rPr>
          <w:rFonts w:ascii="Times New Roman" w:hAnsi="Times New Roman" w:cs="Times New Roman"/>
          <w:bCs/>
          <w:sz w:val="26"/>
          <w:szCs w:val="26"/>
        </w:rPr>
        <w:br/>
        <w:t xml:space="preserve">Приказ (распоряжение) о направлении работника в командировку (Форма </w:t>
      </w:r>
      <w:r>
        <w:rPr>
          <w:rFonts w:ascii="Times New Roman" w:hAnsi="Times New Roman" w:cs="Times New Roman"/>
          <w:bCs/>
          <w:sz w:val="26"/>
          <w:szCs w:val="26"/>
          <w:lang w:val="en-US"/>
        </w:rPr>
        <w:t>N</w:t>
      </w:r>
      <w:r w:rsidRPr="008711E2">
        <w:rPr>
          <w:rFonts w:ascii="Times New Roman" w:hAnsi="Times New Roman" w:cs="Times New Roman"/>
          <w:bCs/>
          <w:sz w:val="26"/>
          <w:szCs w:val="26"/>
        </w:rPr>
        <w:t xml:space="preserve"> Т-9); </w:t>
      </w:r>
      <w:r w:rsidRPr="008711E2">
        <w:rPr>
          <w:rFonts w:ascii="Times New Roman" w:hAnsi="Times New Roman" w:cs="Times New Roman"/>
          <w:bCs/>
          <w:sz w:val="26"/>
          <w:szCs w:val="26"/>
        </w:rPr>
        <w:br/>
        <w:t xml:space="preserve">Авансовый отчет (унифицированная форма № АО-1); </w:t>
      </w:r>
      <w:r w:rsidRPr="008711E2">
        <w:rPr>
          <w:rFonts w:ascii="Times New Roman" w:hAnsi="Times New Roman" w:cs="Times New Roman"/>
          <w:bCs/>
          <w:sz w:val="26"/>
          <w:szCs w:val="26"/>
        </w:rPr>
        <w:br/>
        <w:t xml:space="preserve">Командировочное удостоверение (Форма </w:t>
      </w:r>
      <w:r>
        <w:rPr>
          <w:rFonts w:ascii="Times New Roman" w:hAnsi="Times New Roman" w:cs="Times New Roman"/>
          <w:bCs/>
          <w:sz w:val="26"/>
          <w:szCs w:val="26"/>
          <w:lang w:val="en-US"/>
        </w:rPr>
        <w:t>N</w:t>
      </w:r>
      <w:r w:rsidRPr="008711E2">
        <w:rPr>
          <w:rFonts w:ascii="Times New Roman" w:hAnsi="Times New Roman" w:cs="Times New Roman"/>
          <w:bCs/>
          <w:sz w:val="26"/>
          <w:szCs w:val="26"/>
        </w:rPr>
        <w:t xml:space="preserve"> Т-10); </w:t>
      </w:r>
      <w:r w:rsidRPr="008711E2">
        <w:rPr>
          <w:rFonts w:ascii="Times New Roman" w:hAnsi="Times New Roman" w:cs="Times New Roman"/>
          <w:bCs/>
          <w:sz w:val="26"/>
          <w:szCs w:val="26"/>
        </w:rPr>
        <w:br/>
        <w:t xml:space="preserve">Служебное задание для направления в командировку и отчет о его выполнении (Форма </w:t>
      </w:r>
      <w:r>
        <w:rPr>
          <w:rFonts w:ascii="Times New Roman" w:hAnsi="Times New Roman" w:cs="Times New Roman"/>
          <w:bCs/>
          <w:sz w:val="26"/>
          <w:szCs w:val="26"/>
          <w:lang w:val="en-US"/>
        </w:rPr>
        <w:t>N</w:t>
      </w:r>
      <w:r w:rsidRPr="008711E2">
        <w:rPr>
          <w:rFonts w:ascii="Times New Roman" w:hAnsi="Times New Roman" w:cs="Times New Roman"/>
          <w:bCs/>
          <w:sz w:val="26"/>
          <w:szCs w:val="26"/>
        </w:rPr>
        <w:t xml:space="preserve"> Т-10а); </w:t>
      </w:r>
      <w:r w:rsidRPr="008711E2">
        <w:rPr>
          <w:rFonts w:ascii="Times New Roman" w:hAnsi="Times New Roman" w:cs="Times New Roman"/>
          <w:bCs/>
          <w:sz w:val="26"/>
          <w:szCs w:val="26"/>
        </w:rPr>
        <w:br/>
        <w:t xml:space="preserve">Приказ (распоряжение) о поощрении работника (Форма </w:t>
      </w:r>
      <w:r>
        <w:rPr>
          <w:rFonts w:ascii="Times New Roman" w:hAnsi="Times New Roman" w:cs="Times New Roman"/>
          <w:bCs/>
          <w:sz w:val="26"/>
          <w:szCs w:val="26"/>
          <w:lang w:val="en-US"/>
        </w:rPr>
        <w:t>N</w:t>
      </w:r>
      <w:r w:rsidRPr="008711E2">
        <w:rPr>
          <w:rFonts w:ascii="Times New Roman" w:hAnsi="Times New Roman" w:cs="Times New Roman"/>
          <w:bCs/>
          <w:sz w:val="26"/>
          <w:szCs w:val="26"/>
        </w:rPr>
        <w:t xml:space="preserve"> Т-11); </w:t>
      </w:r>
      <w:r w:rsidRPr="008711E2">
        <w:rPr>
          <w:rFonts w:ascii="Times New Roman" w:hAnsi="Times New Roman" w:cs="Times New Roman"/>
          <w:bCs/>
          <w:sz w:val="26"/>
          <w:szCs w:val="26"/>
        </w:rPr>
        <w:br/>
        <w:t xml:space="preserve">Табель учета использования рабочего времени и расчета заработной платы (Форма </w:t>
      </w:r>
      <w:r>
        <w:rPr>
          <w:rFonts w:ascii="Times New Roman" w:hAnsi="Times New Roman" w:cs="Times New Roman"/>
          <w:bCs/>
          <w:sz w:val="26"/>
          <w:szCs w:val="26"/>
          <w:lang w:val="en-US"/>
        </w:rPr>
        <w:t>N</w:t>
      </w:r>
      <w:r w:rsidRPr="008711E2">
        <w:rPr>
          <w:rFonts w:ascii="Times New Roman" w:hAnsi="Times New Roman" w:cs="Times New Roman"/>
          <w:bCs/>
          <w:sz w:val="26"/>
          <w:szCs w:val="26"/>
        </w:rPr>
        <w:t xml:space="preserve"> Т-12); </w:t>
      </w:r>
      <w:r w:rsidRPr="008711E2">
        <w:rPr>
          <w:rFonts w:ascii="Times New Roman" w:hAnsi="Times New Roman" w:cs="Times New Roman"/>
          <w:bCs/>
          <w:sz w:val="26"/>
          <w:szCs w:val="26"/>
        </w:rPr>
        <w:br/>
        <w:t xml:space="preserve">Табель учета использования рабочего времени (Форма </w:t>
      </w:r>
      <w:r>
        <w:rPr>
          <w:rFonts w:ascii="Times New Roman" w:hAnsi="Times New Roman" w:cs="Times New Roman"/>
          <w:bCs/>
          <w:sz w:val="26"/>
          <w:szCs w:val="26"/>
          <w:lang w:val="en-US"/>
        </w:rPr>
        <w:t>N</w:t>
      </w:r>
      <w:r w:rsidRPr="008711E2">
        <w:rPr>
          <w:rFonts w:ascii="Times New Roman" w:hAnsi="Times New Roman" w:cs="Times New Roman"/>
          <w:bCs/>
          <w:sz w:val="26"/>
          <w:szCs w:val="26"/>
        </w:rPr>
        <w:t xml:space="preserve"> Т-13); </w:t>
      </w:r>
      <w:r w:rsidRPr="008711E2">
        <w:rPr>
          <w:rFonts w:ascii="Times New Roman" w:hAnsi="Times New Roman" w:cs="Times New Roman"/>
          <w:bCs/>
          <w:sz w:val="26"/>
          <w:szCs w:val="26"/>
        </w:rPr>
        <w:br/>
        <w:t xml:space="preserve">Расчетно-платежная ведомость (Форма </w:t>
      </w:r>
      <w:r>
        <w:rPr>
          <w:rFonts w:ascii="Times New Roman" w:hAnsi="Times New Roman" w:cs="Times New Roman"/>
          <w:bCs/>
          <w:sz w:val="26"/>
          <w:szCs w:val="26"/>
          <w:lang w:val="en-US"/>
        </w:rPr>
        <w:t>N</w:t>
      </w:r>
      <w:r w:rsidRPr="008711E2">
        <w:rPr>
          <w:rFonts w:ascii="Times New Roman" w:hAnsi="Times New Roman" w:cs="Times New Roman"/>
          <w:bCs/>
          <w:sz w:val="26"/>
          <w:szCs w:val="26"/>
        </w:rPr>
        <w:t xml:space="preserve"> Т-49); </w:t>
      </w:r>
      <w:r w:rsidRPr="008711E2">
        <w:rPr>
          <w:rFonts w:ascii="Times New Roman" w:hAnsi="Times New Roman" w:cs="Times New Roman"/>
          <w:bCs/>
          <w:sz w:val="26"/>
          <w:szCs w:val="26"/>
        </w:rPr>
        <w:br/>
        <w:t xml:space="preserve">Расчетная ведомость (Форма </w:t>
      </w:r>
      <w:r>
        <w:rPr>
          <w:rFonts w:ascii="Times New Roman" w:hAnsi="Times New Roman" w:cs="Times New Roman"/>
          <w:bCs/>
          <w:sz w:val="26"/>
          <w:szCs w:val="26"/>
          <w:lang w:val="en-US"/>
        </w:rPr>
        <w:t>N</w:t>
      </w:r>
      <w:r w:rsidRPr="008711E2">
        <w:rPr>
          <w:rFonts w:ascii="Times New Roman" w:hAnsi="Times New Roman" w:cs="Times New Roman"/>
          <w:bCs/>
          <w:sz w:val="26"/>
          <w:szCs w:val="26"/>
        </w:rPr>
        <w:t xml:space="preserve"> Т-51); </w:t>
      </w:r>
      <w:r w:rsidRPr="008711E2">
        <w:rPr>
          <w:rFonts w:ascii="Times New Roman" w:hAnsi="Times New Roman" w:cs="Times New Roman"/>
          <w:bCs/>
          <w:sz w:val="26"/>
          <w:szCs w:val="26"/>
        </w:rPr>
        <w:br/>
        <w:t xml:space="preserve">Платежная ведомость (Форма </w:t>
      </w:r>
      <w:r>
        <w:rPr>
          <w:rFonts w:ascii="Times New Roman" w:hAnsi="Times New Roman" w:cs="Times New Roman"/>
          <w:bCs/>
          <w:sz w:val="26"/>
          <w:szCs w:val="26"/>
          <w:lang w:val="en-US"/>
        </w:rPr>
        <w:t>N</w:t>
      </w:r>
      <w:r w:rsidRPr="008711E2">
        <w:rPr>
          <w:rFonts w:ascii="Times New Roman" w:hAnsi="Times New Roman" w:cs="Times New Roman"/>
          <w:bCs/>
          <w:sz w:val="26"/>
          <w:szCs w:val="26"/>
        </w:rPr>
        <w:t xml:space="preserve"> Т-53); </w:t>
      </w:r>
      <w:r w:rsidRPr="008711E2">
        <w:rPr>
          <w:rFonts w:ascii="Times New Roman" w:hAnsi="Times New Roman" w:cs="Times New Roman"/>
          <w:bCs/>
          <w:sz w:val="26"/>
          <w:szCs w:val="26"/>
        </w:rPr>
        <w:br/>
        <w:t xml:space="preserve">Лицевой счет (Форма </w:t>
      </w:r>
      <w:r>
        <w:rPr>
          <w:rFonts w:ascii="Times New Roman" w:hAnsi="Times New Roman" w:cs="Times New Roman"/>
          <w:bCs/>
          <w:sz w:val="26"/>
          <w:szCs w:val="26"/>
          <w:lang w:val="en-US"/>
        </w:rPr>
        <w:t>N</w:t>
      </w:r>
      <w:r w:rsidRPr="008711E2">
        <w:rPr>
          <w:rFonts w:ascii="Times New Roman" w:hAnsi="Times New Roman" w:cs="Times New Roman"/>
          <w:bCs/>
          <w:sz w:val="26"/>
          <w:szCs w:val="26"/>
        </w:rPr>
        <w:t xml:space="preserve"> Т-54); </w:t>
      </w:r>
      <w:r w:rsidRPr="008711E2">
        <w:rPr>
          <w:rFonts w:ascii="Times New Roman" w:hAnsi="Times New Roman" w:cs="Times New Roman"/>
          <w:bCs/>
          <w:sz w:val="26"/>
          <w:szCs w:val="26"/>
        </w:rPr>
        <w:br/>
        <w:t xml:space="preserve">Записка-расчет о предоставлении отпуска работнику (Форма </w:t>
      </w:r>
      <w:r>
        <w:rPr>
          <w:rFonts w:ascii="Times New Roman" w:hAnsi="Times New Roman" w:cs="Times New Roman"/>
          <w:bCs/>
          <w:sz w:val="26"/>
          <w:szCs w:val="26"/>
          <w:lang w:val="en-US"/>
        </w:rPr>
        <w:t>N</w:t>
      </w:r>
      <w:r w:rsidRPr="008711E2">
        <w:rPr>
          <w:rFonts w:ascii="Times New Roman" w:hAnsi="Times New Roman" w:cs="Times New Roman"/>
          <w:bCs/>
          <w:sz w:val="26"/>
          <w:szCs w:val="26"/>
        </w:rPr>
        <w:t xml:space="preserve"> Т-60); </w:t>
      </w:r>
      <w:r w:rsidRPr="008711E2">
        <w:rPr>
          <w:rFonts w:ascii="Times New Roman" w:hAnsi="Times New Roman" w:cs="Times New Roman"/>
          <w:bCs/>
          <w:sz w:val="26"/>
          <w:szCs w:val="26"/>
        </w:rPr>
        <w:br/>
        <w:t xml:space="preserve">Записка-расчет при прекращении действия трудового договора (контракта) с работником (Форма </w:t>
      </w:r>
      <w:r>
        <w:rPr>
          <w:rFonts w:ascii="Times New Roman" w:hAnsi="Times New Roman" w:cs="Times New Roman"/>
          <w:bCs/>
          <w:sz w:val="26"/>
          <w:szCs w:val="26"/>
          <w:lang w:val="en-US"/>
        </w:rPr>
        <w:t>N</w:t>
      </w:r>
      <w:r w:rsidRPr="008711E2">
        <w:rPr>
          <w:rFonts w:ascii="Times New Roman" w:hAnsi="Times New Roman" w:cs="Times New Roman"/>
          <w:bCs/>
          <w:sz w:val="26"/>
          <w:szCs w:val="26"/>
        </w:rPr>
        <w:t xml:space="preserve"> Т-61); </w:t>
      </w:r>
      <w:r w:rsidRPr="008711E2">
        <w:rPr>
          <w:rFonts w:ascii="Times New Roman" w:hAnsi="Times New Roman" w:cs="Times New Roman"/>
          <w:bCs/>
          <w:sz w:val="26"/>
          <w:szCs w:val="26"/>
        </w:rPr>
        <w:br/>
        <w:t xml:space="preserve">Акт о приемке работ, выполненных по трудовому договору (контракту), заключенному на время выполнения определенной работы (Форма </w:t>
      </w:r>
      <w:r>
        <w:rPr>
          <w:rFonts w:ascii="Times New Roman" w:hAnsi="Times New Roman" w:cs="Times New Roman"/>
          <w:bCs/>
          <w:sz w:val="26"/>
          <w:szCs w:val="26"/>
          <w:lang w:val="en-US"/>
        </w:rPr>
        <w:t>N</w:t>
      </w:r>
      <w:r w:rsidRPr="008711E2">
        <w:rPr>
          <w:rFonts w:ascii="Times New Roman" w:hAnsi="Times New Roman" w:cs="Times New Roman"/>
          <w:bCs/>
          <w:sz w:val="26"/>
          <w:szCs w:val="26"/>
        </w:rPr>
        <w:t xml:space="preserve"> Т-73); </w:t>
      </w:r>
      <w:r w:rsidRPr="008711E2">
        <w:rPr>
          <w:rFonts w:ascii="Times New Roman" w:hAnsi="Times New Roman" w:cs="Times New Roman"/>
          <w:bCs/>
          <w:sz w:val="26"/>
          <w:szCs w:val="26"/>
        </w:rPr>
        <w:br/>
        <w:t xml:space="preserve">Заявление о приеме на работу; </w:t>
      </w:r>
      <w:r w:rsidRPr="008711E2">
        <w:rPr>
          <w:rFonts w:ascii="Times New Roman" w:hAnsi="Times New Roman" w:cs="Times New Roman"/>
          <w:bCs/>
          <w:sz w:val="26"/>
          <w:szCs w:val="26"/>
        </w:rPr>
        <w:br/>
        <w:t xml:space="preserve">Анкета при приеме на работу; </w:t>
      </w:r>
      <w:r w:rsidRPr="008711E2">
        <w:rPr>
          <w:rFonts w:ascii="Times New Roman" w:hAnsi="Times New Roman" w:cs="Times New Roman"/>
          <w:bCs/>
          <w:sz w:val="26"/>
          <w:szCs w:val="26"/>
        </w:rPr>
        <w:br/>
        <w:t xml:space="preserve">Справка по форме СТД-Р "Сведения о трудовой деятельности, предоставляемые работнику работодателем"; </w:t>
      </w:r>
      <w:r w:rsidRPr="008711E2">
        <w:rPr>
          <w:rFonts w:ascii="Times New Roman" w:hAnsi="Times New Roman" w:cs="Times New Roman"/>
          <w:bCs/>
          <w:sz w:val="26"/>
          <w:szCs w:val="26"/>
        </w:rPr>
        <w:br/>
        <w:t xml:space="preserve">Справка по форме 2-НДФЛ; </w:t>
      </w:r>
      <w:r w:rsidRPr="008711E2">
        <w:rPr>
          <w:rFonts w:ascii="Times New Roman" w:hAnsi="Times New Roman" w:cs="Times New Roman"/>
          <w:bCs/>
          <w:sz w:val="26"/>
          <w:szCs w:val="26"/>
        </w:rPr>
        <w:br/>
        <w:t xml:space="preserve">Трудовой договор; </w:t>
      </w:r>
      <w:r w:rsidRPr="008711E2">
        <w:rPr>
          <w:rFonts w:ascii="Times New Roman" w:hAnsi="Times New Roman" w:cs="Times New Roman"/>
          <w:bCs/>
          <w:sz w:val="26"/>
          <w:szCs w:val="26"/>
        </w:rPr>
        <w:br/>
        <w:t xml:space="preserve">Листок нетрудоспособности; </w:t>
      </w:r>
      <w:r w:rsidRPr="008711E2">
        <w:rPr>
          <w:rFonts w:ascii="Times New Roman" w:hAnsi="Times New Roman" w:cs="Times New Roman"/>
          <w:bCs/>
          <w:sz w:val="26"/>
          <w:szCs w:val="26"/>
        </w:rPr>
        <w:br/>
        <w:t xml:space="preserve">Дополнительные соглашения к трудовому договору; </w:t>
      </w:r>
      <w:r w:rsidRPr="008711E2">
        <w:rPr>
          <w:rFonts w:ascii="Times New Roman" w:hAnsi="Times New Roman" w:cs="Times New Roman"/>
          <w:bCs/>
          <w:sz w:val="26"/>
          <w:szCs w:val="26"/>
        </w:rPr>
        <w:br/>
        <w:t xml:space="preserve">Должностная инструкция работника; </w:t>
      </w:r>
      <w:r w:rsidRPr="008711E2">
        <w:rPr>
          <w:rFonts w:ascii="Times New Roman" w:hAnsi="Times New Roman" w:cs="Times New Roman"/>
          <w:bCs/>
          <w:sz w:val="26"/>
          <w:szCs w:val="26"/>
        </w:rPr>
        <w:br/>
        <w:t xml:space="preserve">Выписка из акта освидетельствования гражданина, признанного инвалидом; </w:t>
      </w:r>
      <w:r w:rsidRPr="008711E2">
        <w:rPr>
          <w:rFonts w:ascii="Times New Roman" w:hAnsi="Times New Roman" w:cs="Times New Roman"/>
          <w:bCs/>
          <w:sz w:val="26"/>
          <w:szCs w:val="26"/>
        </w:rPr>
        <w:br/>
        <w:t xml:space="preserve">Индивидуальная программа реабилитации или абилитации инвалида; </w:t>
      </w:r>
      <w:r w:rsidRPr="008711E2">
        <w:rPr>
          <w:rFonts w:ascii="Times New Roman" w:hAnsi="Times New Roman" w:cs="Times New Roman"/>
          <w:bCs/>
          <w:sz w:val="26"/>
          <w:szCs w:val="26"/>
        </w:rPr>
        <w:br/>
        <w:t xml:space="preserve">Заявления, служебные записки сотрудников (основания для приказов); </w:t>
      </w:r>
      <w:r w:rsidRPr="008711E2">
        <w:rPr>
          <w:rFonts w:ascii="Times New Roman" w:hAnsi="Times New Roman" w:cs="Times New Roman"/>
          <w:bCs/>
          <w:sz w:val="26"/>
          <w:szCs w:val="26"/>
        </w:rPr>
        <w:br/>
        <w:t xml:space="preserve">Копии актов о расследовании несчастного случая; Копия исполнительного листа; </w:t>
      </w:r>
      <w:r w:rsidRPr="008711E2">
        <w:rPr>
          <w:rFonts w:ascii="Times New Roman" w:hAnsi="Times New Roman" w:cs="Times New Roman"/>
          <w:bCs/>
          <w:sz w:val="26"/>
          <w:szCs w:val="26"/>
        </w:rPr>
        <w:br/>
        <w:t xml:space="preserve">Постановление об удержании исполнительного сбора; </w:t>
      </w:r>
      <w:r w:rsidRPr="008711E2">
        <w:rPr>
          <w:rFonts w:ascii="Times New Roman" w:hAnsi="Times New Roman" w:cs="Times New Roman"/>
          <w:bCs/>
          <w:sz w:val="26"/>
          <w:szCs w:val="26"/>
        </w:rPr>
        <w:br/>
        <w:t xml:space="preserve">Мировое соглашение(на выплату алиментов); Сведения о застрахованных лицах (по форме СЗВ-М); </w:t>
      </w:r>
      <w:r w:rsidRPr="008711E2">
        <w:rPr>
          <w:rFonts w:ascii="Times New Roman" w:hAnsi="Times New Roman" w:cs="Times New Roman"/>
          <w:bCs/>
          <w:sz w:val="26"/>
          <w:szCs w:val="26"/>
        </w:rPr>
        <w:br/>
        <w:t xml:space="preserve">Сведения о страховом стаже застрахованного лица (по форме СЗВ-СТАЖ); </w:t>
      </w:r>
      <w:r w:rsidRPr="008711E2">
        <w:rPr>
          <w:rFonts w:ascii="Times New Roman" w:hAnsi="Times New Roman" w:cs="Times New Roman"/>
          <w:bCs/>
          <w:sz w:val="26"/>
          <w:szCs w:val="26"/>
        </w:rPr>
        <w:br/>
        <w:t xml:space="preserve">Сведения о трудовой деятельности (по форме – СЗВ-ТД); </w:t>
      </w:r>
      <w:r w:rsidRPr="008711E2">
        <w:rPr>
          <w:rFonts w:ascii="Times New Roman" w:hAnsi="Times New Roman" w:cs="Times New Roman"/>
          <w:bCs/>
          <w:sz w:val="26"/>
          <w:szCs w:val="26"/>
        </w:rPr>
        <w:br/>
        <w:t xml:space="preserve">Сведения, предусмотренные частью 4 статьи 9 Федерального закона от 30 апреля 2008г. № 56-ФЗ "О дополнительных страховых взносах на накопительную пенсию и государственной поддержке формирования пенсионных накоплений" (по форме ДСВ-3); Доверенность (для выполнения возложенных трудовых функций); Копия карты специальной оценки условий труда на рабочем месте; </w:t>
      </w:r>
      <w:r w:rsidRPr="008711E2">
        <w:rPr>
          <w:rFonts w:ascii="Times New Roman" w:hAnsi="Times New Roman" w:cs="Times New Roman"/>
          <w:bCs/>
          <w:sz w:val="26"/>
          <w:szCs w:val="26"/>
        </w:rPr>
        <w:br/>
        <w:t xml:space="preserve">Журналы регистрации вводных, периодических и внеплановых инструктажей по технике безопасности, пожарной безопасности , электро безопасности , ГО и ЧС; Карточка гражданина, подлежащего воинскому учету (Форма №10); Документ, содержаний данные подтверждающие право на социальные льготы для работника; Документ, содержащий сведения и реквизиты полиса добровольного медицинского страхования ДМС; Копия медицинского заключения о результатах обязательного предварительного медицинского осмотра; </w:t>
      </w:r>
      <w:r w:rsidRPr="008711E2">
        <w:rPr>
          <w:rFonts w:ascii="Times New Roman" w:hAnsi="Times New Roman" w:cs="Times New Roman"/>
          <w:bCs/>
          <w:sz w:val="26"/>
          <w:szCs w:val="26"/>
        </w:rPr>
        <w:br/>
        <w:t xml:space="preserve">Журнал выдачи направлений на медосмотр; </w:t>
      </w:r>
      <w:r w:rsidRPr="008711E2">
        <w:rPr>
          <w:rFonts w:ascii="Times New Roman" w:hAnsi="Times New Roman" w:cs="Times New Roman"/>
          <w:bCs/>
          <w:sz w:val="26"/>
          <w:szCs w:val="26"/>
        </w:rPr>
        <w:br/>
        <w:t xml:space="preserve">Заключения по результатам обязательного психиатрического освидетельствования; Уведомление о заключении\расторжении трудового договора с иностранным гражданином; </w:t>
      </w:r>
      <w:r w:rsidRPr="008711E2">
        <w:rPr>
          <w:rFonts w:ascii="Times New Roman" w:hAnsi="Times New Roman" w:cs="Times New Roman"/>
          <w:bCs/>
          <w:sz w:val="26"/>
          <w:szCs w:val="26"/>
        </w:rPr>
        <w:br/>
        <w:t xml:space="preserve">Трудовой договор с иностранным гражданином; </w:t>
      </w:r>
      <w:r w:rsidRPr="008711E2">
        <w:rPr>
          <w:rFonts w:ascii="Times New Roman" w:hAnsi="Times New Roman" w:cs="Times New Roman"/>
          <w:bCs/>
          <w:sz w:val="26"/>
          <w:szCs w:val="26"/>
        </w:rPr>
        <w:br/>
        <w:t xml:space="preserve">Документ, содержащий сведения об удостоверении личности работника - иностранного гражданина; </w:t>
      </w:r>
      <w:r w:rsidRPr="008711E2">
        <w:rPr>
          <w:rFonts w:ascii="Times New Roman" w:hAnsi="Times New Roman" w:cs="Times New Roman"/>
          <w:bCs/>
          <w:sz w:val="26"/>
          <w:szCs w:val="26"/>
        </w:rPr>
        <w:br/>
        <w:t xml:space="preserve">Документ, содержащий сведения о постановке на миграционный учет работника- иностранного гражданина; </w:t>
      </w:r>
      <w:r w:rsidRPr="008711E2">
        <w:rPr>
          <w:rFonts w:ascii="Times New Roman" w:hAnsi="Times New Roman" w:cs="Times New Roman"/>
          <w:bCs/>
          <w:sz w:val="26"/>
          <w:szCs w:val="26"/>
        </w:rPr>
        <w:br/>
        <w:t xml:space="preserve">Документ, содержащий сведения о трудовом патенте (разрешение на работу) работника - иностранного гражданина; </w:t>
      </w:r>
      <w:r w:rsidRPr="008711E2">
        <w:rPr>
          <w:rFonts w:ascii="Times New Roman" w:hAnsi="Times New Roman" w:cs="Times New Roman"/>
          <w:bCs/>
          <w:sz w:val="26"/>
          <w:szCs w:val="26"/>
        </w:rPr>
        <w:br/>
        <w:t xml:space="preserve">Документ, содержащий сведения о разрешении на временное проживание работника - иностранного гражданина; </w:t>
      </w:r>
      <w:r w:rsidRPr="008711E2">
        <w:rPr>
          <w:rFonts w:ascii="Times New Roman" w:hAnsi="Times New Roman" w:cs="Times New Roman"/>
          <w:bCs/>
          <w:sz w:val="26"/>
          <w:szCs w:val="26"/>
        </w:rPr>
        <w:br/>
        <w:t xml:space="preserve">Документ, содержащий сведения о виде на жительство работника - иностранного гражданина; </w:t>
      </w:r>
      <w:r w:rsidRPr="008711E2">
        <w:rPr>
          <w:rFonts w:ascii="Times New Roman" w:hAnsi="Times New Roman" w:cs="Times New Roman"/>
          <w:bCs/>
          <w:sz w:val="26"/>
          <w:szCs w:val="26"/>
        </w:rPr>
        <w:br/>
        <w:t xml:space="preserve">Документ, содержащий сведения о договоре (полис) добровольного медицинского страхования работника - иностранного гражданина; Анкета-заявление на оформление зарплатной карты; </w:t>
      </w:r>
      <w:r w:rsidRPr="008711E2">
        <w:rPr>
          <w:rFonts w:ascii="Times New Roman" w:hAnsi="Times New Roman" w:cs="Times New Roman"/>
          <w:bCs/>
          <w:sz w:val="26"/>
          <w:szCs w:val="26"/>
        </w:rPr>
        <w:br/>
        <w:t xml:space="preserve">Доверенность на получение зарплатных карт и иных документов по зарплатному проекту; </w:t>
      </w:r>
      <w:r w:rsidRPr="008711E2">
        <w:rPr>
          <w:rFonts w:ascii="Times New Roman" w:hAnsi="Times New Roman" w:cs="Times New Roman"/>
          <w:bCs/>
          <w:sz w:val="26"/>
          <w:szCs w:val="26"/>
        </w:rPr>
        <w:br/>
        <w:t xml:space="preserve">Резюме соискателя на вакантное место; </w:t>
      </w:r>
      <w:r w:rsidRPr="008711E2">
        <w:rPr>
          <w:rFonts w:ascii="Times New Roman" w:hAnsi="Times New Roman" w:cs="Times New Roman"/>
          <w:bCs/>
          <w:sz w:val="26"/>
          <w:szCs w:val="26"/>
        </w:rPr>
        <w:br/>
        <w:t xml:space="preserve">Документ, содержащий сведения о квалификации или наличии специальных знаний соискателя; </w:t>
      </w:r>
      <w:r w:rsidRPr="008711E2">
        <w:rPr>
          <w:rFonts w:ascii="Times New Roman" w:hAnsi="Times New Roman" w:cs="Times New Roman"/>
          <w:bCs/>
          <w:sz w:val="26"/>
          <w:szCs w:val="26"/>
        </w:rPr>
        <w:br/>
        <w:t>Документы контрагентов в рамках должной налоговой осмотрительности, а именно:</w:t>
      </w:r>
      <w:r w:rsidRPr="008711E2">
        <w:rPr>
          <w:rFonts w:ascii="Times New Roman" w:hAnsi="Times New Roman" w:cs="Times New Roman"/>
          <w:bCs/>
          <w:sz w:val="26"/>
          <w:szCs w:val="26"/>
        </w:rPr>
        <w:br/>
        <w:t xml:space="preserve">Копии заверенных контрагентом документов (учредительные документы, свидетельство о регистрации в ЕГРЮЛ, свидетельство о постановке на учет в налоговом органе, лицензии, приказы о назначении руководителей) подтверждают его юридический статус; </w:t>
      </w:r>
      <w:r w:rsidRPr="008711E2">
        <w:rPr>
          <w:rFonts w:ascii="Times New Roman" w:hAnsi="Times New Roman" w:cs="Times New Roman"/>
          <w:bCs/>
          <w:sz w:val="26"/>
          <w:szCs w:val="26"/>
        </w:rPr>
        <w:br/>
        <w:t xml:space="preserve">Документ, содержащий сведения о серии и номере паспорта подписанта; </w:t>
      </w:r>
      <w:r w:rsidRPr="008711E2">
        <w:rPr>
          <w:rFonts w:ascii="Times New Roman" w:hAnsi="Times New Roman" w:cs="Times New Roman"/>
          <w:bCs/>
          <w:sz w:val="26"/>
          <w:szCs w:val="26"/>
        </w:rPr>
        <w:br/>
        <w:t xml:space="preserve">Письменные обращения граждан, согласно №59-ФЗ; </w:t>
      </w:r>
    </w:p>
    <w:p w:rsidR="00550756" w:rsidRPr="008711E2" w:rsidRDefault="00550756">
      <w:pPr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  <w:r w:rsidRPr="008711E2">
        <w:rPr>
          <w:rFonts w:ascii="Times New Roman" w:hAnsi="Times New Roman" w:cs="Times New Roman"/>
          <w:bCs/>
          <w:sz w:val="26"/>
          <w:szCs w:val="26"/>
        </w:rPr>
        <w:br w:type="page"/>
      </w:r>
    </w:p>
    <w:p w:rsidR="00A36FB8" w:rsidRDefault="00A36FB8" w:rsidP="00A36FB8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ЛИСТ ОЗНАКОМЛЕНИЯ</w:t>
      </w:r>
    </w:p>
    <w:p w:rsidR="00A36FB8" w:rsidRPr="00A36FB8" w:rsidRDefault="00A36FB8" w:rsidP="00A36FB8">
      <w:pPr>
        <w:spacing w:after="0" w:line="36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 приказом МОУ СОШ №8</w:t>
      </w:r>
    </w:p>
    <w:p w:rsidR="00A36FB8" w:rsidRDefault="008711E2" w:rsidP="00A36FB8">
      <w:pPr>
        <w:spacing w:after="0" w:line="36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 «21 » июня  2024 г. № 24</w:t>
      </w:r>
    </w:p>
    <w:p w:rsidR="00A36FB8" w:rsidRDefault="00A36FB8" w:rsidP="00A36FB8">
      <w:pPr>
        <w:spacing w:line="36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  <w:r w:rsidR="00495E69" w:rsidRPr="00495E69">
        <w:rPr>
          <w:rFonts w:ascii="Times New Roman" w:hAnsi="Times New Roman" w:cs="Times New Roman"/>
          <w:sz w:val="26"/>
          <w:szCs w:val="26"/>
        </w:rPr>
        <w:t>Об утверждении границ контролируемой зоны информационных систем персональных данных и перечней помещений, в которых размещены информационные системы персональных данных</w:t>
      </w:r>
      <w:r w:rsidR="00025E73" w:rsidRPr="00025E73">
        <w:rPr>
          <w:rFonts w:ascii="Times New Roman" w:hAnsi="Times New Roman" w:cs="Times New Roman"/>
          <w:sz w:val="26"/>
          <w:szCs w:val="26"/>
        </w:rPr>
        <w:t xml:space="preserve"> </w:t>
      </w:r>
      <w:r w:rsidR="00692200" w:rsidRPr="00692200">
        <w:rPr>
          <w:rFonts w:ascii="Times New Roman" w:hAnsi="Times New Roman" w:cs="Times New Roman"/>
          <w:sz w:val="26"/>
          <w:szCs w:val="26"/>
        </w:rPr>
        <w:t xml:space="preserve">в </w:t>
      </w:r>
      <w:r>
        <w:rPr>
          <w:rFonts w:ascii="Times New Roman" w:hAnsi="Times New Roman" w:cs="Times New Roman"/>
          <w:sz w:val="26"/>
          <w:szCs w:val="26"/>
        </w:rPr>
        <w:t>МОУ СОШ №8</w:t>
      </w:r>
      <w:r w:rsidR="00305578">
        <w:rPr>
          <w:rFonts w:ascii="Times New Roman" w:hAnsi="Times New Roman" w:cs="Times New Roman"/>
          <w:sz w:val="26"/>
          <w:szCs w:val="26"/>
        </w:rPr>
        <w:t>»</w:t>
      </w:r>
    </w:p>
    <w:tbl>
      <w:tblPr>
        <w:tblW w:w="4948" w:type="pct"/>
        <w:tblInd w:w="108" w:type="dxa"/>
        <w:tblLook w:val="01E0"/>
      </w:tblPr>
      <w:tblGrid>
        <w:gridCol w:w="994"/>
        <w:gridCol w:w="3062"/>
        <w:gridCol w:w="2369"/>
        <w:gridCol w:w="1493"/>
        <w:gridCol w:w="1833"/>
      </w:tblGrid>
      <w:tr w:rsidR="00A36FB8" w:rsidTr="00457C6F">
        <w:trPr>
          <w:trHeight w:val="255"/>
          <w:tblHeader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6FB8" w:rsidRDefault="00A36FB8" w:rsidP="00043428">
            <w:pPr>
              <w:spacing w:before="24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6FB8" w:rsidRDefault="00A36FB8" w:rsidP="00043428">
            <w:pPr>
              <w:spacing w:before="24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6FB8" w:rsidRDefault="00A36FB8" w:rsidP="00043428">
            <w:pPr>
              <w:spacing w:before="24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6FB8" w:rsidRDefault="00A36FB8" w:rsidP="00043428">
            <w:pPr>
              <w:spacing w:before="24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6FB8" w:rsidRDefault="00A36FB8" w:rsidP="00043428">
            <w:pPr>
              <w:spacing w:before="24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Подпись</w:t>
            </w:r>
          </w:p>
        </w:tc>
      </w:tr>
      <w:tr w:rsidR="00A36FB8" w:rsidTr="00457C6F">
        <w:trPr>
          <w:trHeight w:val="255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Pr="008711E2" w:rsidRDefault="008711E2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11E2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Pr="008711E2" w:rsidRDefault="008711E2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11E2">
              <w:rPr>
                <w:rFonts w:ascii="Times New Roman" w:hAnsi="Times New Roman" w:cs="Times New Roman"/>
                <w:bCs/>
                <w:sz w:val="24"/>
                <w:szCs w:val="24"/>
              </w:rPr>
              <w:t>Рябов А.Н.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Pr="008711E2" w:rsidRDefault="008711E2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11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Директор 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Pr="008711E2" w:rsidRDefault="008711E2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11E2">
              <w:rPr>
                <w:rFonts w:ascii="Times New Roman" w:hAnsi="Times New Roman" w:cs="Times New Roman"/>
                <w:bCs/>
                <w:sz w:val="24"/>
                <w:szCs w:val="24"/>
              </w:rPr>
              <w:t>21.06.2024</w:t>
            </w: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Pr="008711E2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36FB8" w:rsidTr="00457C6F">
        <w:trPr>
          <w:trHeight w:val="255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Pr="008711E2" w:rsidRDefault="008711E2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11E2"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Pr="008711E2" w:rsidRDefault="008711E2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11E2">
              <w:rPr>
                <w:rFonts w:ascii="Times New Roman" w:hAnsi="Times New Roman" w:cs="Times New Roman"/>
                <w:bCs/>
                <w:sz w:val="24"/>
                <w:szCs w:val="24"/>
              </w:rPr>
              <w:t>Белякова Е.Г.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Pr="008711E2" w:rsidRDefault="008711E2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11E2">
              <w:rPr>
                <w:rFonts w:ascii="Times New Roman" w:hAnsi="Times New Roman" w:cs="Times New Roman"/>
                <w:bCs/>
                <w:sz w:val="24"/>
                <w:szCs w:val="24"/>
              </w:rPr>
              <w:t>секретарь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Pr="008711E2" w:rsidRDefault="008711E2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11E2">
              <w:rPr>
                <w:rFonts w:ascii="Times New Roman" w:hAnsi="Times New Roman" w:cs="Times New Roman"/>
                <w:bCs/>
                <w:sz w:val="24"/>
                <w:szCs w:val="24"/>
              </w:rPr>
              <w:t>21.06.2024</w:t>
            </w: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Pr="008711E2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36FB8" w:rsidTr="00457C6F">
        <w:trPr>
          <w:trHeight w:val="255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Pr="008711E2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Pr="008711E2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Pr="008711E2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Pr="008711E2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Pr="008711E2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36FB8" w:rsidTr="00457C6F">
        <w:trPr>
          <w:trHeight w:val="255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457C6F">
        <w:trPr>
          <w:trHeight w:val="255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457C6F">
        <w:trPr>
          <w:trHeight w:val="255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457C6F">
        <w:trPr>
          <w:trHeight w:val="255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457C6F">
        <w:trPr>
          <w:trHeight w:val="255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457C6F">
        <w:trPr>
          <w:trHeight w:val="255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457C6F">
        <w:trPr>
          <w:trHeight w:val="255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457C6F">
        <w:trPr>
          <w:trHeight w:val="255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457C6F">
        <w:trPr>
          <w:trHeight w:val="255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457C6F">
        <w:trPr>
          <w:trHeight w:val="255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457C6F">
        <w:trPr>
          <w:trHeight w:val="255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457C6F">
        <w:trPr>
          <w:trHeight w:val="255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457C6F">
        <w:trPr>
          <w:trHeight w:val="255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457C6F">
        <w:trPr>
          <w:trHeight w:val="255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457C6F">
        <w:trPr>
          <w:trHeight w:val="255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457C6F">
        <w:trPr>
          <w:trHeight w:val="255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457C6F">
        <w:trPr>
          <w:trHeight w:val="255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457C6F">
        <w:trPr>
          <w:trHeight w:val="255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457C6F">
        <w:trPr>
          <w:trHeight w:val="255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457C6F">
        <w:trPr>
          <w:trHeight w:val="255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457C6F">
        <w:trPr>
          <w:trHeight w:val="255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457C6F">
        <w:trPr>
          <w:trHeight w:val="255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457C6F">
        <w:trPr>
          <w:trHeight w:val="255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457C6F">
        <w:trPr>
          <w:trHeight w:val="255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457C6F">
        <w:trPr>
          <w:trHeight w:val="255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457C6F">
        <w:trPr>
          <w:trHeight w:val="255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457C6F">
        <w:trPr>
          <w:trHeight w:val="255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457C6F">
        <w:trPr>
          <w:trHeight w:val="255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457C6F">
        <w:trPr>
          <w:trHeight w:val="255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B346D8" w:rsidRPr="00A36FB8" w:rsidRDefault="00B346D8" w:rsidP="00357152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sectPr w:rsidR="00B346D8" w:rsidRPr="00A36FB8" w:rsidSect="00B16131">
      <w:headerReference w:type="default" r:id="rId8"/>
      <w:footerReference w:type="default" r:id="rId9"/>
      <w:pgSz w:w="11906" w:h="16838"/>
      <w:pgMar w:top="851" w:right="851" w:bottom="851" w:left="1418" w:header="709" w:footer="709" w:gutter="0"/>
      <w:cols w:space="720"/>
      <w:formProt w:val="0"/>
      <w:titlePg/>
      <w:docGrid w:linePitch="360" w:charSpace="409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69BA" w:rsidRDefault="00D569BA">
      <w:pPr>
        <w:spacing w:after="0" w:line="240" w:lineRule="auto"/>
      </w:pPr>
      <w:r>
        <w:separator/>
      </w:r>
    </w:p>
  </w:endnote>
  <w:endnote w:type="continuationSeparator" w:id="0">
    <w:p w:rsidR="00D569BA" w:rsidRDefault="00D569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Liberation Sans">
    <w:altName w:val="Arial"/>
    <w:charset w:val="01"/>
    <w:family w:val="swiss"/>
    <w:pitch w:val="variable"/>
    <w:sig w:usb0="00000000" w:usb1="00000000" w:usb2="00000000" w:usb3="00000000" w:csb0="00000000" w:csb1="00000000"/>
  </w:font>
  <w:font w:name="Noto Sans CJK SC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ohit Devanagari">
    <w:altName w:val="Cambria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3720" w:rsidRDefault="00663720">
    <w:pPr>
      <w:pStyle w:val="af3"/>
      <w:jc w:val="center"/>
      <w:rPr>
        <w:rFonts w:ascii="Times New Roman" w:hAnsi="Times New Roman" w:cs="Times New Roman"/>
        <w:sz w:val="26"/>
        <w:szCs w:val="2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69BA" w:rsidRDefault="00D569BA">
      <w:pPr>
        <w:spacing w:after="0" w:line="240" w:lineRule="auto"/>
      </w:pPr>
      <w:r>
        <w:separator/>
      </w:r>
    </w:p>
  </w:footnote>
  <w:footnote w:type="continuationSeparator" w:id="0">
    <w:p w:rsidR="00D569BA" w:rsidRDefault="00D569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52448099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F96C24" w:rsidRPr="00F96C24" w:rsidRDefault="00CA2F95">
        <w:pPr>
          <w:pStyle w:val="af2"/>
          <w:jc w:val="center"/>
          <w:rPr>
            <w:rFonts w:ascii="Times New Roman" w:hAnsi="Times New Roman" w:cs="Times New Roman"/>
          </w:rPr>
        </w:pPr>
        <w:r w:rsidRPr="00F96C24">
          <w:rPr>
            <w:rFonts w:ascii="Times New Roman" w:hAnsi="Times New Roman" w:cs="Times New Roman"/>
          </w:rPr>
          <w:fldChar w:fldCharType="begin"/>
        </w:r>
        <w:r w:rsidR="00F96C24" w:rsidRPr="00F96C24">
          <w:rPr>
            <w:rFonts w:ascii="Times New Roman" w:hAnsi="Times New Roman" w:cs="Times New Roman"/>
          </w:rPr>
          <w:instrText>PAGE   \* MERGEFORMAT</w:instrText>
        </w:r>
        <w:r w:rsidRPr="00F96C24">
          <w:rPr>
            <w:rFonts w:ascii="Times New Roman" w:hAnsi="Times New Roman" w:cs="Times New Roman"/>
          </w:rPr>
          <w:fldChar w:fldCharType="separate"/>
        </w:r>
        <w:r w:rsidR="00D05545">
          <w:rPr>
            <w:rFonts w:ascii="Times New Roman" w:hAnsi="Times New Roman" w:cs="Times New Roman"/>
            <w:noProof/>
          </w:rPr>
          <w:t>7</w:t>
        </w:r>
        <w:r w:rsidRPr="00F96C24">
          <w:rPr>
            <w:rFonts w:ascii="Times New Roman" w:hAnsi="Times New Roman" w:cs="Times New Roman"/>
          </w:rPr>
          <w:fldChar w:fldCharType="end"/>
        </w:r>
      </w:p>
    </w:sdtContent>
  </w:sdt>
  <w:p w:rsidR="00F96C24" w:rsidRDefault="00F96C24">
    <w:pPr>
      <w:pStyle w:val="af2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9349EE"/>
    <w:multiLevelType w:val="hybridMultilevel"/>
    <w:tmpl w:val="FB545EF6"/>
    <w:lvl w:ilvl="0" w:tplc="356CE33C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60E66E0"/>
    <w:multiLevelType w:val="multilevel"/>
    <w:tmpl w:val="EF10CD5E"/>
    <w:lvl w:ilvl="0">
      <w:start w:val="2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A0F1763"/>
    <w:multiLevelType w:val="hybridMultilevel"/>
    <w:tmpl w:val="99A4A5BA"/>
    <w:lvl w:ilvl="0" w:tplc="75002696">
      <w:start w:val="1"/>
      <w:numFmt w:val="bullet"/>
      <w:lvlText w:val=""/>
      <w:lvlJc w:val="left"/>
      <w:pPr>
        <w:ind w:left="0" w:firstLine="624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37686C"/>
    <w:multiLevelType w:val="hybridMultilevel"/>
    <w:tmpl w:val="71D09D18"/>
    <w:lvl w:ilvl="0" w:tplc="D44AD954">
      <w:start w:val="1"/>
      <w:numFmt w:val="decimal"/>
      <w:lvlText w:val="2.%1"/>
      <w:lvlJc w:val="left"/>
      <w:pPr>
        <w:ind w:left="4471" w:hanging="360"/>
      </w:pPr>
      <w:rPr>
        <w:rFonts w:hint="default"/>
      </w:rPr>
    </w:lvl>
    <w:lvl w:ilvl="1" w:tplc="2020B686">
      <w:start w:val="1"/>
      <w:numFmt w:val="decimal"/>
      <w:lvlText w:val="%2."/>
      <w:lvlJc w:val="left"/>
      <w:pPr>
        <w:ind w:left="2199" w:hanging="49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84" w:hanging="180"/>
      </w:pPr>
    </w:lvl>
    <w:lvl w:ilvl="3" w:tplc="0419000F" w:tentative="1">
      <w:start w:val="1"/>
      <w:numFmt w:val="decimal"/>
      <w:lvlText w:val="%4."/>
      <w:lvlJc w:val="left"/>
      <w:pPr>
        <w:ind w:left="3504" w:hanging="360"/>
      </w:pPr>
    </w:lvl>
    <w:lvl w:ilvl="4" w:tplc="04190019" w:tentative="1">
      <w:start w:val="1"/>
      <w:numFmt w:val="lowerLetter"/>
      <w:lvlText w:val="%5."/>
      <w:lvlJc w:val="left"/>
      <w:pPr>
        <w:ind w:left="4224" w:hanging="360"/>
      </w:pPr>
    </w:lvl>
    <w:lvl w:ilvl="5" w:tplc="0419001B" w:tentative="1">
      <w:start w:val="1"/>
      <w:numFmt w:val="lowerRoman"/>
      <w:lvlText w:val="%6."/>
      <w:lvlJc w:val="right"/>
      <w:pPr>
        <w:ind w:left="4944" w:hanging="180"/>
      </w:pPr>
    </w:lvl>
    <w:lvl w:ilvl="6" w:tplc="0419000F" w:tentative="1">
      <w:start w:val="1"/>
      <w:numFmt w:val="decimal"/>
      <w:lvlText w:val="%7."/>
      <w:lvlJc w:val="left"/>
      <w:pPr>
        <w:ind w:left="5664" w:hanging="360"/>
      </w:pPr>
    </w:lvl>
    <w:lvl w:ilvl="7" w:tplc="04190019" w:tentative="1">
      <w:start w:val="1"/>
      <w:numFmt w:val="lowerLetter"/>
      <w:lvlText w:val="%8."/>
      <w:lvlJc w:val="left"/>
      <w:pPr>
        <w:ind w:left="6384" w:hanging="360"/>
      </w:pPr>
    </w:lvl>
    <w:lvl w:ilvl="8" w:tplc="0419001B" w:tentative="1">
      <w:start w:val="1"/>
      <w:numFmt w:val="lowerRoman"/>
      <w:lvlText w:val="%9."/>
      <w:lvlJc w:val="right"/>
      <w:pPr>
        <w:ind w:left="7104" w:hanging="180"/>
      </w:pPr>
    </w:lvl>
  </w:abstractNum>
  <w:abstractNum w:abstractNumId="4">
    <w:nsid w:val="114822A2"/>
    <w:multiLevelType w:val="multilevel"/>
    <w:tmpl w:val="C15ED478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5">
    <w:nsid w:val="14CC18C5"/>
    <w:multiLevelType w:val="hybridMultilevel"/>
    <w:tmpl w:val="EF867D38"/>
    <w:lvl w:ilvl="0" w:tplc="57502F9A">
      <w:start w:val="1"/>
      <w:numFmt w:val="bullet"/>
      <w:lvlText w:val=""/>
      <w:lvlJc w:val="left"/>
      <w:pPr>
        <w:ind w:left="13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6">
    <w:nsid w:val="17682148"/>
    <w:multiLevelType w:val="hybridMultilevel"/>
    <w:tmpl w:val="D950812C"/>
    <w:lvl w:ilvl="0" w:tplc="87B25E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8BF0B57"/>
    <w:multiLevelType w:val="multilevel"/>
    <w:tmpl w:val="41886EF8"/>
    <w:numStyleLink w:val="a"/>
  </w:abstractNum>
  <w:abstractNum w:abstractNumId="8">
    <w:nsid w:val="19C254C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1DD53828"/>
    <w:multiLevelType w:val="multilevel"/>
    <w:tmpl w:val="1A3CCDEC"/>
    <w:lvl w:ilvl="0">
      <w:start w:val="2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4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6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5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6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92" w:hanging="1800"/>
      </w:pPr>
      <w:rPr>
        <w:rFonts w:hint="default"/>
      </w:rPr>
    </w:lvl>
  </w:abstractNum>
  <w:abstractNum w:abstractNumId="10">
    <w:nsid w:val="1EB004FC"/>
    <w:multiLevelType w:val="hybridMultilevel"/>
    <w:tmpl w:val="D9009350"/>
    <w:lvl w:ilvl="0" w:tplc="0419000F">
      <w:start w:val="1"/>
      <w:numFmt w:val="decimal"/>
      <w:lvlText w:val="%1."/>
      <w:lvlJc w:val="left"/>
      <w:pPr>
        <w:ind w:left="1220" w:hanging="360"/>
      </w:pPr>
    </w:lvl>
    <w:lvl w:ilvl="1" w:tplc="04190019" w:tentative="1">
      <w:start w:val="1"/>
      <w:numFmt w:val="lowerLetter"/>
      <w:lvlText w:val="%2."/>
      <w:lvlJc w:val="left"/>
      <w:pPr>
        <w:ind w:left="1940" w:hanging="360"/>
      </w:pPr>
    </w:lvl>
    <w:lvl w:ilvl="2" w:tplc="0419001B" w:tentative="1">
      <w:start w:val="1"/>
      <w:numFmt w:val="lowerRoman"/>
      <w:lvlText w:val="%3."/>
      <w:lvlJc w:val="right"/>
      <w:pPr>
        <w:ind w:left="2660" w:hanging="180"/>
      </w:pPr>
    </w:lvl>
    <w:lvl w:ilvl="3" w:tplc="0419000F" w:tentative="1">
      <w:start w:val="1"/>
      <w:numFmt w:val="decimal"/>
      <w:lvlText w:val="%4."/>
      <w:lvlJc w:val="left"/>
      <w:pPr>
        <w:ind w:left="3380" w:hanging="360"/>
      </w:pPr>
    </w:lvl>
    <w:lvl w:ilvl="4" w:tplc="04190019" w:tentative="1">
      <w:start w:val="1"/>
      <w:numFmt w:val="lowerLetter"/>
      <w:lvlText w:val="%5."/>
      <w:lvlJc w:val="left"/>
      <w:pPr>
        <w:ind w:left="4100" w:hanging="360"/>
      </w:pPr>
    </w:lvl>
    <w:lvl w:ilvl="5" w:tplc="0419001B" w:tentative="1">
      <w:start w:val="1"/>
      <w:numFmt w:val="lowerRoman"/>
      <w:lvlText w:val="%6."/>
      <w:lvlJc w:val="right"/>
      <w:pPr>
        <w:ind w:left="4820" w:hanging="180"/>
      </w:pPr>
    </w:lvl>
    <w:lvl w:ilvl="6" w:tplc="0419000F" w:tentative="1">
      <w:start w:val="1"/>
      <w:numFmt w:val="decimal"/>
      <w:lvlText w:val="%7."/>
      <w:lvlJc w:val="left"/>
      <w:pPr>
        <w:ind w:left="5540" w:hanging="360"/>
      </w:pPr>
    </w:lvl>
    <w:lvl w:ilvl="7" w:tplc="04190019" w:tentative="1">
      <w:start w:val="1"/>
      <w:numFmt w:val="lowerLetter"/>
      <w:lvlText w:val="%8."/>
      <w:lvlJc w:val="left"/>
      <w:pPr>
        <w:ind w:left="6260" w:hanging="360"/>
      </w:pPr>
    </w:lvl>
    <w:lvl w:ilvl="8" w:tplc="0419001B" w:tentative="1">
      <w:start w:val="1"/>
      <w:numFmt w:val="lowerRoman"/>
      <w:lvlText w:val="%9."/>
      <w:lvlJc w:val="right"/>
      <w:pPr>
        <w:ind w:left="6980" w:hanging="180"/>
      </w:pPr>
    </w:lvl>
  </w:abstractNum>
  <w:abstractNum w:abstractNumId="11">
    <w:nsid w:val="207448EF"/>
    <w:multiLevelType w:val="multilevel"/>
    <w:tmpl w:val="6B90EDD2"/>
    <w:lvl w:ilvl="0">
      <w:start w:val="3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4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6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5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6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92" w:hanging="1800"/>
      </w:pPr>
      <w:rPr>
        <w:rFonts w:hint="default"/>
      </w:rPr>
    </w:lvl>
  </w:abstractNum>
  <w:abstractNum w:abstractNumId="12">
    <w:nsid w:val="22BD59AD"/>
    <w:multiLevelType w:val="hybridMultilevel"/>
    <w:tmpl w:val="10E0AE9A"/>
    <w:lvl w:ilvl="0" w:tplc="57502F9A">
      <w:start w:val="1"/>
      <w:numFmt w:val="bullet"/>
      <w:lvlText w:val=""/>
      <w:lvlJc w:val="left"/>
      <w:pPr>
        <w:ind w:left="13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13">
    <w:nsid w:val="296375F2"/>
    <w:multiLevelType w:val="multilevel"/>
    <w:tmpl w:val="EC7ACBAA"/>
    <w:lvl w:ilvl="0">
      <w:start w:val="1"/>
      <w:numFmt w:val="decimal"/>
      <w:pStyle w:val="a0"/>
      <w:suff w:val="nothing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>
    <w:nsid w:val="2B405E89"/>
    <w:multiLevelType w:val="multilevel"/>
    <w:tmpl w:val="0A722E94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06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4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11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4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5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0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552" w:hanging="1800"/>
      </w:pPr>
      <w:rPr>
        <w:rFonts w:hint="default"/>
      </w:rPr>
    </w:lvl>
  </w:abstractNum>
  <w:abstractNum w:abstractNumId="15">
    <w:nsid w:val="2F2D1E6D"/>
    <w:multiLevelType w:val="hybridMultilevel"/>
    <w:tmpl w:val="4E104ED0"/>
    <w:lvl w:ilvl="0" w:tplc="449C6E00">
      <w:start w:val="1"/>
      <w:numFmt w:val="bullet"/>
      <w:lvlText w:val="–"/>
      <w:lvlJc w:val="left"/>
      <w:pPr>
        <w:ind w:left="0" w:firstLine="62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F8F40F5"/>
    <w:multiLevelType w:val="hybridMultilevel"/>
    <w:tmpl w:val="6DC832AE"/>
    <w:lvl w:ilvl="0" w:tplc="4F1077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FA175A0"/>
    <w:multiLevelType w:val="hybridMultilevel"/>
    <w:tmpl w:val="AD5043D8"/>
    <w:lvl w:ilvl="0" w:tplc="91CCEC1C">
      <w:start w:val="1"/>
      <w:numFmt w:val="decimal"/>
      <w:lvlText w:val="%1."/>
      <w:lvlJc w:val="left"/>
      <w:pPr>
        <w:ind w:left="1524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04" w:hanging="360"/>
      </w:pPr>
    </w:lvl>
    <w:lvl w:ilvl="2" w:tplc="0419001B" w:tentative="1">
      <w:start w:val="1"/>
      <w:numFmt w:val="lowerRoman"/>
      <w:lvlText w:val="%3."/>
      <w:lvlJc w:val="right"/>
      <w:pPr>
        <w:ind w:left="2424" w:hanging="180"/>
      </w:pPr>
    </w:lvl>
    <w:lvl w:ilvl="3" w:tplc="0419000F" w:tentative="1">
      <w:start w:val="1"/>
      <w:numFmt w:val="decimal"/>
      <w:lvlText w:val="%4."/>
      <w:lvlJc w:val="left"/>
      <w:pPr>
        <w:ind w:left="3144" w:hanging="360"/>
      </w:pPr>
    </w:lvl>
    <w:lvl w:ilvl="4" w:tplc="04190019" w:tentative="1">
      <w:start w:val="1"/>
      <w:numFmt w:val="lowerLetter"/>
      <w:lvlText w:val="%5."/>
      <w:lvlJc w:val="left"/>
      <w:pPr>
        <w:ind w:left="3864" w:hanging="360"/>
      </w:pPr>
    </w:lvl>
    <w:lvl w:ilvl="5" w:tplc="0419001B" w:tentative="1">
      <w:start w:val="1"/>
      <w:numFmt w:val="lowerRoman"/>
      <w:lvlText w:val="%6."/>
      <w:lvlJc w:val="right"/>
      <w:pPr>
        <w:ind w:left="4584" w:hanging="180"/>
      </w:pPr>
    </w:lvl>
    <w:lvl w:ilvl="6" w:tplc="0419000F" w:tentative="1">
      <w:start w:val="1"/>
      <w:numFmt w:val="decimal"/>
      <w:lvlText w:val="%7."/>
      <w:lvlJc w:val="left"/>
      <w:pPr>
        <w:ind w:left="5304" w:hanging="360"/>
      </w:pPr>
    </w:lvl>
    <w:lvl w:ilvl="7" w:tplc="04190019" w:tentative="1">
      <w:start w:val="1"/>
      <w:numFmt w:val="lowerLetter"/>
      <w:lvlText w:val="%8."/>
      <w:lvlJc w:val="left"/>
      <w:pPr>
        <w:ind w:left="6024" w:hanging="360"/>
      </w:pPr>
    </w:lvl>
    <w:lvl w:ilvl="8" w:tplc="0419001B" w:tentative="1">
      <w:start w:val="1"/>
      <w:numFmt w:val="lowerRoman"/>
      <w:lvlText w:val="%9."/>
      <w:lvlJc w:val="right"/>
      <w:pPr>
        <w:ind w:left="6744" w:hanging="180"/>
      </w:pPr>
    </w:lvl>
  </w:abstractNum>
  <w:abstractNum w:abstractNumId="18">
    <w:nsid w:val="3443362D"/>
    <w:multiLevelType w:val="hybridMultilevel"/>
    <w:tmpl w:val="420E7F2A"/>
    <w:lvl w:ilvl="0" w:tplc="041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35180673"/>
    <w:multiLevelType w:val="hybridMultilevel"/>
    <w:tmpl w:val="5F7A3CEC"/>
    <w:lvl w:ilvl="0" w:tplc="5AD40210">
      <w:start w:val="1"/>
      <w:numFmt w:val="decimal"/>
      <w:lvlText w:val="%1."/>
      <w:lvlJc w:val="left"/>
      <w:pPr>
        <w:ind w:left="0" w:firstLine="624"/>
      </w:p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20">
    <w:nsid w:val="35391584"/>
    <w:multiLevelType w:val="hybridMultilevel"/>
    <w:tmpl w:val="4DF87F8E"/>
    <w:lvl w:ilvl="0" w:tplc="01A8E97A">
      <w:start w:val="1"/>
      <w:numFmt w:val="bullet"/>
      <w:lvlText w:val=""/>
      <w:lvlJc w:val="left"/>
      <w:pPr>
        <w:ind w:left="140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9" w:hanging="360"/>
      </w:pPr>
      <w:rPr>
        <w:rFonts w:ascii="Wingdings" w:hAnsi="Wingdings" w:hint="default"/>
      </w:rPr>
    </w:lvl>
  </w:abstractNum>
  <w:abstractNum w:abstractNumId="21">
    <w:nsid w:val="37032305"/>
    <w:multiLevelType w:val="hybridMultilevel"/>
    <w:tmpl w:val="76088608"/>
    <w:lvl w:ilvl="0" w:tplc="B4DCD7EE">
      <w:start w:val="1"/>
      <w:numFmt w:val="bullet"/>
      <w:lvlText w:val="–"/>
      <w:lvlJc w:val="left"/>
      <w:pPr>
        <w:ind w:left="0" w:firstLine="62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22">
    <w:nsid w:val="386E0D86"/>
    <w:multiLevelType w:val="hybridMultilevel"/>
    <w:tmpl w:val="E15636B8"/>
    <w:lvl w:ilvl="0" w:tplc="57502F9A">
      <w:start w:val="1"/>
      <w:numFmt w:val="bullet"/>
      <w:lvlText w:val=""/>
      <w:lvlJc w:val="left"/>
      <w:pPr>
        <w:ind w:left="17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64" w:hanging="360"/>
      </w:pPr>
      <w:rPr>
        <w:rFonts w:ascii="Wingdings" w:hAnsi="Wingdings" w:hint="default"/>
      </w:rPr>
    </w:lvl>
  </w:abstractNum>
  <w:abstractNum w:abstractNumId="23">
    <w:nsid w:val="38DB5D61"/>
    <w:multiLevelType w:val="hybridMultilevel"/>
    <w:tmpl w:val="C5ACD3CC"/>
    <w:lvl w:ilvl="0" w:tplc="462692A2">
      <w:start w:val="1"/>
      <w:numFmt w:val="decimal"/>
      <w:lvlText w:val="1.%1"/>
      <w:lvlJc w:val="left"/>
      <w:pPr>
        <w:ind w:left="9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C315855"/>
    <w:multiLevelType w:val="multilevel"/>
    <w:tmpl w:val="6C0211BA"/>
    <w:lvl w:ilvl="0">
      <w:start w:val="2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3"/>
      <w:numFmt w:val="none"/>
      <w:lvlText w:val="3.1."/>
      <w:lvlJc w:val="left"/>
      <w:pPr>
        <w:ind w:left="624" w:hanging="62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nsid w:val="40484055"/>
    <w:multiLevelType w:val="multilevel"/>
    <w:tmpl w:val="41886EF8"/>
    <w:styleLink w:val="a"/>
    <w:lvl w:ilvl="0">
      <w:start w:val="1"/>
      <w:numFmt w:val="decimal"/>
      <w:pStyle w:val="1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decimal"/>
      <w:pStyle w:val="2"/>
      <w:isLgl/>
      <w:lvlText w:val="%1.%2."/>
      <w:lvlJc w:val="left"/>
      <w:pPr>
        <w:tabs>
          <w:tab w:val="num" w:pos="7655"/>
        </w:tabs>
        <w:ind w:left="6379" w:firstLine="709"/>
      </w:pPr>
      <w:rPr>
        <w:rFonts w:hint="default"/>
        <w:u w:val="none"/>
      </w:rPr>
    </w:lvl>
    <w:lvl w:ilvl="2">
      <w:start w:val="1"/>
      <w:numFmt w:val="bullet"/>
      <w:pStyle w:val="3"/>
      <w:lvlText w:val=""/>
      <w:lvlJc w:val="left"/>
      <w:pPr>
        <w:tabs>
          <w:tab w:val="num" w:pos="1276"/>
        </w:tabs>
        <w:ind w:left="0" w:firstLine="709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298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658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018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37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738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098" w:hanging="360"/>
      </w:pPr>
      <w:rPr>
        <w:rFonts w:hint="default"/>
      </w:rPr>
    </w:lvl>
  </w:abstractNum>
  <w:abstractNum w:abstractNumId="26">
    <w:nsid w:val="41E07AEE"/>
    <w:multiLevelType w:val="hybridMultilevel"/>
    <w:tmpl w:val="A914F6B0"/>
    <w:lvl w:ilvl="0" w:tplc="57502F9A">
      <w:start w:val="1"/>
      <w:numFmt w:val="bullet"/>
      <w:lvlText w:val=""/>
      <w:lvlJc w:val="left"/>
      <w:pPr>
        <w:ind w:left="17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64" w:hanging="360"/>
      </w:pPr>
      <w:rPr>
        <w:rFonts w:ascii="Wingdings" w:hAnsi="Wingdings" w:hint="default"/>
      </w:rPr>
    </w:lvl>
  </w:abstractNum>
  <w:abstractNum w:abstractNumId="27">
    <w:nsid w:val="4243531E"/>
    <w:multiLevelType w:val="hybridMultilevel"/>
    <w:tmpl w:val="04F6B54C"/>
    <w:lvl w:ilvl="0" w:tplc="87B25E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2685809"/>
    <w:multiLevelType w:val="hybridMultilevel"/>
    <w:tmpl w:val="54ACD558"/>
    <w:lvl w:ilvl="0" w:tplc="01A8E97A">
      <w:start w:val="1"/>
      <w:numFmt w:val="bullet"/>
      <w:lvlText w:val=""/>
      <w:lvlJc w:val="left"/>
      <w:pPr>
        <w:ind w:left="13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29">
    <w:nsid w:val="47C62E26"/>
    <w:multiLevelType w:val="hybridMultilevel"/>
    <w:tmpl w:val="B3A4530C"/>
    <w:lvl w:ilvl="0" w:tplc="3AF2C882">
      <w:start w:val="1"/>
      <w:numFmt w:val="decimal"/>
      <w:lvlText w:val="%1."/>
      <w:lvlJc w:val="left"/>
      <w:pPr>
        <w:ind w:left="9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04" w:hanging="360"/>
      </w:pPr>
    </w:lvl>
    <w:lvl w:ilvl="2" w:tplc="0419001B" w:tentative="1">
      <w:start w:val="1"/>
      <w:numFmt w:val="lowerRoman"/>
      <w:lvlText w:val="%3."/>
      <w:lvlJc w:val="right"/>
      <w:pPr>
        <w:ind w:left="2424" w:hanging="180"/>
      </w:pPr>
    </w:lvl>
    <w:lvl w:ilvl="3" w:tplc="0419000F" w:tentative="1">
      <w:start w:val="1"/>
      <w:numFmt w:val="decimal"/>
      <w:lvlText w:val="%4."/>
      <w:lvlJc w:val="left"/>
      <w:pPr>
        <w:ind w:left="3144" w:hanging="360"/>
      </w:pPr>
    </w:lvl>
    <w:lvl w:ilvl="4" w:tplc="04190019" w:tentative="1">
      <w:start w:val="1"/>
      <w:numFmt w:val="lowerLetter"/>
      <w:lvlText w:val="%5."/>
      <w:lvlJc w:val="left"/>
      <w:pPr>
        <w:ind w:left="3864" w:hanging="360"/>
      </w:pPr>
    </w:lvl>
    <w:lvl w:ilvl="5" w:tplc="0419001B" w:tentative="1">
      <w:start w:val="1"/>
      <w:numFmt w:val="lowerRoman"/>
      <w:lvlText w:val="%6."/>
      <w:lvlJc w:val="right"/>
      <w:pPr>
        <w:ind w:left="4584" w:hanging="180"/>
      </w:pPr>
    </w:lvl>
    <w:lvl w:ilvl="6" w:tplc="0419000F" w:tentative="1">
      <w:start w:val="1"/>
      <w:numFmt w:val="decimal"/>
      <w:lvlText w:val="%7."/>
      <w:lvlJc w:val="left"/>
      <w:pPr>
        <w:ind w:left="5304" w:hanging="360"/>
      </w:pPr>
    </w:lvl>
    <w:lvl w:ilvl="7" w:tplc="04190019" w:tentative="1">
      <w:start w:val="1"/>
      <w:numFmt w:val="lowerLetter"/>
      <w:lvlText w:val="%8."/>
      <w:lvlJc w:val="left"/>
      <w:pPr>
        <w:ind w:left="6024" w:hanging="360"/>
      </w:pPr>
    </w:lvl>
    <w:lvl w:ilvl="8" w:tplc="0419001B" w:tentative="1">
      <w:start w:val="1"/>
      <w:numFmt w:val="lowerRoman"/>
      <w:lvlText w:val="%9."/>
      <w:lvlJc w:val="right"/>
      <w:pPr>
        <w:ind w:left="6744" w:hanging="180"/>
      </w:pPr>
    </w:lvl>
  </w:abstractNum>
  <w:abstractNum w:abstractNumId="30">
    <w:nsid w:val="4A6418BE"/>
    <w:multiLevelType w:val="hybridMultilevel"/>
    <w:tmpl w:val="E264C9B0"/>
    <w:lvl w:ilvl="0" w:tplc="38F0D7A4">
      <w:start w:val="1"/>
      <w:numFmt w:val="bullet"/>
      <w:lvlText w:val="–"/>
      <w:lvlJc w:val="left"/>
      <w:pPr>
        <w:ind w:left="92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1">
    <w:nsid w:val="509D5AC1"/>
    <w:multiLevelType w:val="multilevel"/>
    <w:tmpl w:val="D804935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2">
    <w:nsid w:val="51555FFE"/>
    <w:multiLevelType w:val="hybridMultilevel"/>
    <w:tmpl w:val="F600DEBC"/>
    <w:lvl w:ilvl="0" w:tplc="570277CA">
      <w:start w:val="1"/>
      <w:numFmt w:val="decimal"/>
      <w:lvlText w:val="%1."/>
      <w:lvlJc w:val="left"/>
      <w:pPr>
        <w:ind w:left="9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04" w:hanging="360"/>
      </w:pPr>
    </w:lvl>
    <w:lvl w:ilvl="2" w:tplc="0419001B" w:tentative="1">
      <w:start w:val="1"/>
      <w:numFmt w:val="lowerRoman"/>
      <w:lvlText w:val="%3."/>
      <w:lvlJc w:val="right"/>
      <w:pPr>
        <w:ind w:left="2424" w:hanging="180"/>
      </w:pPr>
    </w:lvl>
    <w:lvl w:ilvl="3" w:tplc="0419000F" w:tentative="1">
      <w:start w:val="1"/>
      <w:numFmt w:val="decimal"/>
      <w:lvlText w:val="%4."/>
      <w:lvlJc w:val="left"/>
      <w:pPr>
        <w:ind w:left="3144" w:hanging="360"/>
      </w:pPr>
    </w:lvl>
    <w:lvl w:ilvl="4" w:tplc="04190019" w:tentative="1">
      <w:start w:val="1"/>
      <w:numFmt w:val="lowerLetter"/>
      <w:lvlText w:val="%5."/>
      <w:lvlJc w:val="left"/>
      <w:pPr>
        <w:ind w:left="3864" w:hanging="360"/>
      </w:pPr>
    </w:lvl>
    <w:lvl w:ilvl="5" w:tplc="0419001B" w:tentative="1">
      <w:start w:val="1"/>
      <w:numFmt w:val="lowerRoman"/>
      <w:lvlText w:val="%6."/>
      <w:lvlJc w:val="right"/>
      <w:pPr>
        <w:ind w:left="4584" w:hanging="180"/>
      </w:pPr>
    </w:lvl>
    <w:lvl w:ilvl="6" w:tplc="0419000F" w:tentative="1">
      <w:start w:val="1"/>
      <w:numFmt w:val="decimal"/>
      <w:lvlText w:val="%7."/>
      <w:lvlJc w:val="left"/>
      <w:pPr>
        <w:ind w:left="5304" w:hanging="360"/>
      </w:pPr>
    </w:lvl>
    <w:lvl w:ilvl="7" w:tplc="04190019" w:tentative="1">
      <w:start w:val="1"/>
      <w:numFmt w:val="lowerLetter"/>
      <w:lvlText w:val="%8."/>
      <w:lvlJc w:val="left"/>
      <w:pPr>
        <w:ind w:left="6024" w:hanging="360"/>
      </w:pPr>
    </w:lvl>
    <w:lvl w:ilvl="8" w:tplc="0419001B" w:tentative="1">
      <w:start w:val="1"/>
      <w:numFmt w:val="lowerRoman"/>
      <w:lvlText w:val="%9."/>
      <w:lvlJc w:val="right"/>
      <w:pPr>
        <w:ind w:left="6744" w:hanging="180"/>
      </w:pPr>
    </w:lvl>
  </w:abstractNum>
  <w:abstractNum w:abstractNumId="33">
    <w:nsid w:val="51C65829"/>
    <w:multiLevelType w:val="multilevel"/>
    <w:tmpl w:val="9696723A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nothing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4">
    <w:nsid w:val="56221500"/>
    <w:multiLevelType w:val="hybridMultilevel"/>
    <w:tmpl w:val="95D21830"/>
    <w:lvl w:ilvl="0" w:tplc="38F0D7A4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6716519"/>
    <w:multiLevelType w:val="hybridMultilevel"/>
    <w:tmpl w:val="4148EDBA"/>
    <w:lvl w:ilvl="0" w:tplc="85EACFD2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984603A"/>
    <w:multiLevelType w:val="hybridMultilevel"/>
    <w:tmpl w:val="ABA211F4"/>
    <w:lvl w:ilvl="0" w:tplc="87B25E26">
      <w:start w:val="1"/>
      <w:numFmt w:val="bullet"/>
      <w:lvlText w:val=""/>
      <w:lvlJc w:val="left"/>
      <w:pPr>
        <w:ind w:left="13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37">
    <w:nsid w:val="5B103FF5"/>
    <w:multiLevelType w:val="hybridMultilevel"/>
    <w:tmpl w:val="BEBE288E"/>
    <w:lvl w:ilvl="0" w:tplc="87B25E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5DCC2507"/>
    <w:multiLevelType w:val="multilevel"/>
    <w:tmpl w:val="710AED6E"/>
    <w:styleLink w:val="188063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73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93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13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233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953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7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93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13" w:hanging="180"/>
      </w:pPr>
      <w:rPr>
        <w:rFonts w:hint="default"/>
      </w:rPr>
    </w:lvl>
  </w:abstractNum>
  <w:abstractNum w:abstractNumId="39">
    <w:nsid w:val="62094524"/>
    <w:multiLevelType w:val="hybridMultilevel"/>
    <w:tmpl w:val="9CF27F24"/>
    <w:lvl w:ilvl="0" w:tplc="87B25E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87B25E2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70C0FB2"/>
    <w:multiLevelType w:val="multilevel"/>
    <w:tmpl w:val="A9128BD2"/>
    <w:lvl w:ilvl="0">
      <w:start w:val="1"/>
      <w:numFmt w:val="decimal"/>
      <w:lvlText w:val="%1."/>
      <w:lvlJc w:val="left"/>
      <w:pPr>
        <w:tabs>
          <w:tab w:val="num" w:pos="0"/>
        </w:tabs>
        <w:ind w:left="12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9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6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1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8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5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2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80" w:hanging="180"/>
      </w:pPr>
    </w:lvl>
  </w:abstractNum>
  <w:abstractNum w:abstractNumId="41">
    <w:nsid w:val="68640A72"/>
    <w:multiLevelType w:val="multilevel"/>
    <w:tmpl w:val="D03653EC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4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6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5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6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92" w:hanging="1800"/>
      </w:pPr>
      <w:rPr>
        <w:rFonts w:hint="default"/>
      </w:rPr>
    </w:lvl>
  </w:abstractNum>
  <w:abstractNum w:abstractNumId="42">
    <w:nsid w:val="6D732B05"/>
    <w:multiLevelType w:val="hybridMultilevel"/>
    <w:tmpl w:val="BFEA1824"/>
    <w:lvl w:ilvl="0" w:tplc="83A82AC8">
      <w:start w:val="1"/>
      <w:numFmt w:val="bullet"/>
      <w:lvlText w:val="­"/>
      <w:lvlJc w:val="left"/>
      <w:pPr>
        <w:ind w:left="0" w:firstLine="624"/>
      </w:pPr>
      <w:rPr>
        <w:rFonts w:ascii="Courier New" w:hAnsi="Courier New" w:cs="Times New Roman" w:hint="default"/>
      </w:rPr>
    </w:lvl>
    <w:lvl w:ilvl="1" w:tplc="04190003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43">
    <w:nsid w:val="719241C2"/>
    <w:multiLevelType w:val="hybridMultilevel"/>
    <w:tmpl w:val="E88CF35C"/>
    <w:lvl w:ilvl="0" w:tplc="01A8E97A">
      <w:start w:val="1"/>
      <w:numFmt w:val="bullet"/>
      <w:lvlText w:val=""/>
      <w:lvlJc w:val="left"/>
      <w:pPr>
        <w:ind w:left="13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44">
    <w:nsid w:val="71970286"/>
    <w:multiLevelType w:val="multilevel"/>
    <w:tmpl w:val="0A38689C"/>
    <w:lvl w:ilvl="0">
      <w:start w:val="1"/>
      <w:numFmt w:val="decimal"/>
      <w:lvlText w:val="%1."/>
      <w:lvlJc w:val="left"/>
      <w:pPr>
        <w:ind w:left="456" w:hanging="456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4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6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5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6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92" w:hanging="1800"/>
      </w:pPr>
      <w:rPr>
        <w:rFonts w:hint="default"/>
      </w:rPr>
    </w:lvl>
  </w:abstractNum>
  <w:abstractNum w:abstractNumId="45">
    <w:nsid w:val="751D3326"/>
    <w:multiLevelType w:val="multilevel"/>
    <w:tmpl w:val="49E41F44"/>
    <w:lvl w:ilvl="0">
      <w:start w:val="1"/>
      <w:numFmt w:val="decimal"/>
      <w:lvlText w:val="%1."/>
      <w:lvlJc w:val="left"/>
      <w:pPr>
        <w:ind w:left="98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6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94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04" w:hanging="1800"/>
      </w:pPr>
      <w:rPr>
        <w:rFonts w:hint="default"/>
      </w:rPr>
    </w:lvl>
  </w:abstractNum>
  <w:abstractNum w:abstractNumId="46">
    <w:nsid w:val="7BF94027"/>
    <w:multiLevelType w:val="hybridMultilevel"/>
    <w:tmpl w:val="82906C88"/>
    <w:lvl w:ilvl="0" w:tplc="57502F9A">
      <w:start w:val="1"/>
      <w:numFmt w:val="bullet"/>
      <w:lvlText w:val=""/>
      <w:lvlJc w:val="left"/>
      <w:pPr>
        <w:ind w:left="13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num w:numId="1">
    <w:abstractNumId w:val="40"/>
  </w:num>
  <w:num w:numId="2">
    <w:abstractNumId w:val="31"/>
  </w:num>
  <w:num w:numId="3">
    <w:abstractNumId w:val="35"/>
  </w:num>
  <w:num w:numId="4">
    <w:abstractNumId w:val="13"/>
    <w:lvlOverride w:ilvl="0">
      <w:lvl w:ilvl="0">
        <w:start w:val="1"/>
        <w:numFmt w:val="none"/>
        <w:pStyle w:val="a0"/>
        <w:suff w:val="nothing"/>
        <w:lvlText w:val="%1"/>
        <w:lvlJc w:val="left"/>
        <w:pPr>
          <w:ind w:left="0" w:firstLine="0"/>
        </w:pPr>
        <w:rPr>
          <w:rFonts w:hint="default"/>
          <w:b/>
          <w:i w:val="0"/>
        </w:rPr>
      </w:lvl>
    </w:lvlOverride>
    <w:lvlOverride w:ilvl="1">
      <w:lvl w:ilvl="1">
        <w:start w:val="1"/>
        <w:numFmt w:val="decimal"/>
        <w:suff w:val="nothing"/>
        <w:lvlText w:val="%2."/>
        <w:lvlJc w:val="left"/>
        <w:pPr>
          <w:ind w:left="0" w:firstLine="0"/>
        </w:pPr>
        <w:rPr>
          <w:rFonts w:hint="default"/>
        </w:rPr>
      </w:lvl>
    </w:lvlOverride>
    <w:lvlOverride w:ilvl="2">
      <w:lvl w:ilvl="2">
        <w:start w:val="1"/>
        <w:numFmt w:val="lowerRoman"/>
        <w:lvlText w:val="%3)"/>
        <w:lvlJc w:val="left"/>
        <w:pPr>
          <w:ind w:left="0" w:firstLine="0"/>
        </w:pPr>
        <w:rPr>
          <w:rFonts w:hint="default"/>
        </w:rPr>
      </w:lvl>
    </w:lvlOverride>
    <w:lvlOverride w:ilvl="3">
      <w:lvl w:ilvl="3">
        <w:start w:val="1"/>
        <w:numFmt w:val="decimal"/>
        <w:lvlText w:val="(%4)"/>
        <w:lvlJc w:val="left"/>
        <w:pPr>
          <w:ind w:left="0" w:firstLine="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ind w:left="0" w:firstLine="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0" w:firstLine="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0" w:firstLine="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0" w:firstLine="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0" w:firstLine="0"/>
        </w:pPr>
        <w:rPr>
          <w:rFonts w:hint="default"/>
        </w:rPr>
      </w:lvl>
    </w:lvlOverride>
  </w:num>
  <w:num w:numId="5">
    <w:abstractNumId w:val="33"/>
  </w:num>
  <w:num w:numId="6">
    <w:abstractNumId w:val="16"/>
  </w:num>
  <w:num w:numId="7">
    <w:abstractNumId w:val="25"/>
  </w:num>
  <w:num w:numId="8">
    <w:abstractNumId w:val="7"/>
  </w:num>
  <w:num w:numId="9">
    <w:abstractNumId w:val="44"/>
  </w:num>
  <w:num w:numId="10">
    <w:abstractNumId w:val="9"/>
  </w:num>
  <w:num w:numId="11">
    <w:abstractNumId w:val="11"/>
  </w:num>
  <w:num w:numId="12">
    <w:abstractNumId w:val="12"/>
  </w:num>
  <w:num w:numId="13">
    <w:abstractNumId w:val="21"/>
  </w:num>
  <w:num w:numId="14">
    <w:abstractNumId w:val="15"/>
  </w:num>
  <w:num w:numId="15">
    <w:abstractNumId w:val="30"/>
  </w:num>
  <w:num w:numId="16">
    <w:abstractNumId w:val="27"/>
  </w:num>
  <w:num w:numId="17">
    <w:abstractNumId w:val="1"/>
  </w:num>
  <w:num w:numId="18">
    <w:abstractNumId w:val="37"/>
  </w:num>
  <w:num w:numId="19">
    <w:abstractNumId w:val="34"/>
  </w:num>
  <w:num w:numId="20">
    <w:abstractNumId w:val="39"/>
  </w:num>
  <w:num w:numId="21">
    <w:abstractNumId w:val="6"/>
  </w:num>
  <w:num w:numId="22">
    <w:abstractNumId w:val="36"/>
  </w:num>
  <w:num w:numId="23">
    <w:abstractNumId w:val="3"/>
  </w:num>
  <w:num w:numId="24">
    <w:abstractNumId w:val="8"/>
  </w:num>
  <w:num w:numId="25">
    <w:abstractNumId w:val="18"/>
  </w:num>
  <w:num w:numId="26">
    <w:abstractNumId w:val="24"/>
  </w:num>
  <w:num w:numId="27">
    <w:abstractNumId w:val="20"/>
  </w:num>
  <w:num w:numId="28">
    <w:abstractNumId w:val="43"/>
  </w:num>
  <w:num w:numId="29">
    <w:abstractNumId w:val="28"/>
  </w:num>
  <w:num w:numId="30">
    <w:abstractNumId w:val="41"/>
  </w:num>
  <w:num w:numId="31">
    <w:abstractNumId w:val="4"/>
  </w:num>
  <w:num w:numId="32">
    <w:abstractNumId w:val="14"/>
  </w:num>
  <w:num w:numId="33">
    <w:abstractNumId w:val="0"/>
  </w:num>
  <w:num w:numId="3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"/>
  </w:num>
  <w:num w:numId="36">
    <w:abstractNumId w:val="42"/>
  </w:num>
  <w:num w:numId="37">
    <w:abstractNumId w:val="38"/>
  </w:num>
  <w:num w:numId="38">
    <w:abstractNumId w:val="32"/>
  </w:num>
  <w:num w:numId="39">
    <w:abstractNumId w:val="45"/>
  </w:num>
  <w:num w:numId="40">
    <w:abstractNumId w:val="23"/>
  </w:num>
  <w:num w:numId="41">
    <w:abstractNumId w:val="22"/>
  </w:num>
  <w:num w:numId="42">
    <w:abstractNumId w:val="26"/>
  </w:num>
  <w:num w:numId="43">
    <w:abstractNumId w:val="10"/>
  </w:num>
  <w:num w:numId="44">
    <w:abstractNumId w:val="29"/>
  </w:num>
  <w:num w:numId="45">
    <w:abstractNumId w:val="17"/>
  </w:num>
  <w:num w:numId="46">
    <w:abstractNumId w:val="46"/>
  </w:num>
  <w:num w:numId="4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663720"/>
    <w:rsid w:val="00025E73"/>
    <w:rsid w:val="00027A4B"/>
    <w:rsid w:val="00043428"/>
    <w:rsid w:val="000527CF"/>
    <w:rsid w:val="0009105F"/>
    <w:rsid w:val="00120518"/>
    <w:rsid w:val="00124AF7"/>
    <w:rsid w:val="0014415E"/>
    <w:rsid w:val="001E31BB"/>
    <w:rsid w:val="002269C1"/>
    <w:rsid w:val="0023174C"/>
    <w:rsid w:val="00247808"/>
    <w:rsid w:val="00283965"/>
    <w:rsid w:val="002D3A0E"/>
    <w:rsid w:val="002E3960"/>
    <w:rsid w:val="002F4DA0"/>
    <w:rsid w:val="00305578"/>
    <w:rsid w:val="00357152"/>
    <w:rsid w:val="00385C31"/>
    <w:rsid w:val="00395A97"/>
    <w:rsid w:val="003A3CC2"/>
    <w:rsid w:val="003D1C0B"/>
    <w:rsid w:val="003D2ED3"/>
    <w:rsid w:val="003D39E4"/>
    <w:rsid w:val="003F687E"/>
    <w:rsid w:val="00401D64"/>
    <w:rsid w:val="00454157"/>
    <w:rsid w:val="00457C6F"/>
    <w:rsid w:val="0047515D"/>
    <w:rsid w:val="004918B2"/>
    <w:rsid w:val="00495E69"/>
    <w:rsid w:val="004D466D"/>
    <w:rsid w:val="00534EE6"/>
    <w:rsid w:val="0053792F"/>
    <w:rsid w:val="0054635A"/>
    <w:rsid w:val="00550756"/>
    <w:rsid w:val="005A12CA"/>
    <w:rsid w:val="005C32EF"/>
    <w:rsid w:val="005C60F1"/>
    <w:rsid w:val="005E30B5"/>
    <w:rsid w:val="005F7700"/>
    <w:rsid w:val="005F7AF0"/>
    <w:rsid w:val="00622E60"/>
    <w:rsid w:val="006570E2"/>
    <w:rsid w:val="00663720"/>
    <w:rsid w:val="00692200"/>
    <w:rsid w:val="00702525"/>
    <w:rsid w:val="007245D6"/>
    <w:rsid w:val="0073641A"/>
    <w:rsid w:val="00746A21"/>
    <w:rsid w:val="00782659"/>
    <w:rsid w:val="007D00D0"/>
    <w:rsid w:val="007E326B"/>
    <w:rsid w:val="00805C2D"/>
    <w:rsid w:val="00816ECB"/>
    <w:rsid w:val="008279A5"/>
    <w:rsid w:val="00830A4E"/>
    <w:rsid w:val="0083322A"/>
    <w:rsid w:val="00841799"/>
    <w:rsid w:val="00852319"/>
    <w:rsid w:val="00857A40"/>
    <w:rsid w:val="008650A9"/>
    <w:rsid w:val="008711E2"/>
    <w:rsid w:val="00883AC4"/>
    <w:rsid w:val="008A25D1"/>
    <w:rsid w:val="008B3362"/>
    <w:rsid w:val="008C5387"/>
    <w:rsid w:val="00902DF6"/>
    <w:rsid w:val="0091284C"/>
    <w:rsid w:val="00931C52"/>
    <w:rsid w:val="009432B6"/>
    <w:rsid w:val="009B0E09"/>
    <w:rsid w:val="009D23AE"/>
    <w:rsid w:val="009D6E35"/>
    <w:rsid w:val="00A36FB8"/>
    <w:rsid w:val="00AC34B8"/>
    <w:rsid w:val="00AE1A70"/>
    <w:rsid w:val="00B06EBC"/>
    <w:rsid w:val="00B16131"/>
    <w:rsid w:val="00B240A8"/>
    <w:rsid w:val="00B254E3"/>
    <w:rsid w:val="00B346D8"/>
    <w:rsid w:val="00B71384"/>
    <w:rsid w:val="00BD3E15"/>
    <w:rsid w:val="00BF3C36"/>
    <w:rsid w:val="00C2668F"/>
    <w:rsid w:val="00C44090"/>
    <w:rsid w:val="00C97BCC"/>
    <w:rsid w:val="00CA2F95"/>
    <w:rsid w:val="00D05545"/>
    <w:rsid w:val="00D4112F"/>
    <w:rsid w:val="00D5003B"/>
    <w:rsid w:val="00D5069C"/>
    <w:rsid w:val="00D569BA"/>
    <w:rsid w:val="00D72AE7"/>
    <w:rsid w:val="00D72B08"/>
    <w:rsid w:val="00DC0EE8"/>
    <w:rsid w:val="00DD77F5"/>
    <w:rsid w:val="00DE10F4"/>
    <w:rsid w:val="00DE2FEC"/>
    <w:rsid w:val="00E5152A"/>
    <w:rsid w:val="00E630D6"/>
    <w:rsid w:val="00F0090E"/>
    <w:rsid w:val="00F03154"/>
    <w:rsid w:val="00F1517C"/>
    <w:rsid w:val="00F61D2B"/>
    <w:rsid w:val="00F96C24"/>
    <w:rsid w:val="00FC7224"/>
    <w:rsid w:val="00FE4913"/>
    <w:rsid w:val="00FE6673"/>
    <w:rsid w:val="00FF48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550756"/>
    <w:pPr>
      <w:spacing w:after="200" w:line="276" w:lineRule="auto"/>
    </w:pPr>
    <w:rPr>
      <w:sz w:val="22"/>
    </w:rPr>
  </w:style>
  <w:style w:type="paragraph" w:styleId="10">
    <w:name w:val="heading 1"/>
    <w:basedOn w:val="a1"/>
    <w:next w:val="a1"/>
    <w:link w:val="11"/>
    <w:uiPriority w:val="9"/>
    <w:qFormat/>
    <w:rsid w:val="0019163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"/>
    <w:basedOn w:val="a2"/>
    <w:link w:val="10"/>
    <w:uiPriority w:val="9"/>
    <w:qFormat/>
    <w:rsid w:val="00191631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a5">
    <w:name w:val="Абзац списка Знак"/>
    <w:basedOn w:val="a2"/>
    <w:uiPriority w:val="34"/>
    <w:qFormat/>
    <w:rsid w:val="00191631"/>
    <w:rPr>
      <w:rFonts w:ascii="Times New Roman" w:eastAsia="Calibri" w:hAnsi="Times New Roman" w:cs="Times New Roman"/>
      <w:sz w:val="26"/>
      <w:szCs w:val="28"/>
      <w:lang w:eastAsia="ru-RU"/>
    </w:rPr>
  </w:style>
  <w:style w:type="character" w:customStyle="1" w:styleId="a6">
    <w:name w:val="Верхний колонтитул Знак"/>
    <w:basedOn w:val="a2"/>
    <w:uiPriority w:val="99"/>
    <w:qFormat/>
    <w:rsid w:val="00191631"/>
  </w:style>
  <w:style w:type="character" w:customStyle="1" w:styleId="a7">
    <w:name w:val="Нижний колонтитул Знак"/>
    <w:basedOn w:val="a2"/>
    <w:uiPriority w:val="99"/>
    <w:qFormat/>
    <w:rsid w:val="00191631"/>
  </w:style>
  <w:style w:type="character" w:customStyle="1" w:styleId="a8">
    <w:name w:val="Текст сноски Знак"/>
    <w:basedOn w:val="a2"/>
    <w:uiPriority w:val="99"/>
    <w:semiHidden/>
    <w:qFormat/>
    <w:rsid w:val="00191631"/>
    <w:rPr>
      <w:sz w:val="20"/>
      <w:szCs w:val="20"/>
    </w:rPr>
  </w:style>
  <w:style w:type="character" w:customStyle="1" w:styleId="a9">
    <w:name w:val="Привязка сноски"/>
    <w:rsid w:val="00DD77F5"/>
    <w:rPr>
      <w:vertAlign w:val="superscript"/>
    </w:rPr>
  </w:style>
  <w:style w:type="character" w:customStyle="1" w:styleId="FootnoteCharacters">
    <w:name w:val="Footnote Characters"/>
    <w:basedOn w:val="a2"/>
    <w:uiPriority w:val="99"/>
    <w:semiHidden/>
    <w:unhideWhenUsed/>
    <w:qFormat/>
    <w:rsid w:val="00191631"/>
    <w:rPr>
      <w:vertAlign w:val="superscript"/>
    </w:rPr>
  </w:style>
  <w:style w:type="paragraph" w:styleId="aa">
    <w:name w:val="Title"/>
    <w:basedOn w:val="a1"/>
    <w:next w:val="ab"/>
    <w:qFormat/>
    <w:rsid w:val="00DD77F5"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ab">
    <w:name w:val="Body Text"/>
    <w:basedOn w:val="a1"/>
    <w:rsid w:val="00DD77F5"/>
    <w:pPr>
      <w:spacing w:after="140"/>
    </w:pPr>
  </w:style>
  <w:style w:type="paragraph" w:styleId="ac">
    <w:name w:val="List"/>
    <w:basedOn w:val="ab"/>
    <w:rsid w:val="00DD77F5"/>
    <w:rPr>
      <w:rFonts w:cs="Lohit Devanagari"/>
    </w:rPr>
  </w:style>
  <w:style w:type="paragraph" w:styleId="ad">
    <w:name w:val="caption"/>
    <w:basedOn w:val="a1"/>
    <w:qFormat/>
    <w:rsid w:val="00DD77F5"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ae">
    <w:name w:val="index heading"/>
    <w:basedOn w:val="a1"/>
    <w:qFormat/>
    <w:rsid w:val="00DD77F5"/>
    <w:pPr>
      <w:suppressLineNumbers/>
    </w:pPr>
    <w:rPr>
      <w:rFonts w:cs="Lohit Devanagari"/>
    </w:rPr>
  </w:style>
  <w:style w:type="paragraph" w:styleId="af">
    <w:name w:val="List Paragraph"/>
    <w:basedOn w:val="a1"/>
    <w:uiPriority w:val="34"/>
    <w:qFormat/>
    <w:rsid w:val="00191631"/>
    <w:pPr>
      <w:spacing w:after="0"/>
      <w:jc w:val="both"/>
    </w:pPr>
    <w:rPr>
      <w:rFonts w:ascii="Times New Roman" w:eastAsia="Calibri" w:hAnsi="Times New Roman" w:cs="Times New Roman"/>
      <w:sz w:val="26"/>
      <w:szCs w:val="28"/>
      <w:lang w:eastAsia="ru-RU"/>
    </w:rPr>
  </w:style>
  <w:style w:type="paragraph" w:customStyle="1" w:styleId="af0">
    <w:name w:val="Написание блока подписей"/>
    <w:basedOn w:val="a1"/>
    <w:next w:val="a1"/>
    <w:qFormat/>
    <w:rsid w:val="00191631"/>
    <w:pPr>
      <w:widowControl w:val="0"/>
      <w:spacing w:after="0"/>
    </w:pPr>
    <w:rPr>
      <w:rFonts w:ascii="Times New Roman" w:eastAsia="Calibri" w:hAnsi="Times New Roman" w:cs="Times New Roman"/>
      <w:sz w:val="26"/>
      <w:szCs w:val="28"/>
      <w:lang w:eastAsia="ru-RU"/>
    </w:rPr>
  </w:style>
  <w:style w:type="paragraph" w:customStyle="1" w:styleId="af1">
    <w:name w:val="Верхний и нижний колонтитулы"/>
    <w:basedOn w:val="a1"/>
    <w:qFormat/>
    <w:rsid w:val="00DD77F5"/>
  </w:style>
  <w:style w:type="paragraph" w:styleId="af2">
    <w:name w:val="header"/>
    <w:basedOn w:val="a1"/>
    <w:uiPriority w:val="99"/>
    <w:unhideWhenUsed/>
    <w:rsid w:val="00191631"/>
    <w:pPr>
      <w:tabs>
        <w:tab w:val="center" w:pos="4677"/>
        <w:tab w:val="right" w:pos="9355"/>
      </w:tabs>
      <w:spacing w:after="0" w:line="240" w:lineRule="auto"/>
    </w:pPr>
  </w:style>
  <w:style w:type="paragraph" w:styleId="af3">
    <w:name w:val="footer"/>
    <w:basedOn w:val="a1"/>
    <w:uiPriority w:val="99"/>
    <w:unhideWhenUsed/>
    <w:rsid w:val="00191631"/>
    <w:pPr>
      <w:tabs>
        <w:tab w:val="center" w:pos="4677"/>
        <w:tab w:val="right" w:pos="9355"/>
      </w:tabs>
      <w:spacing w:after="0" w:line="240" w:lineRule="auto"/>
    </w:pPr>
  </w:style>
  <w:style w:type="paragraph" w:styleId="af4">
    <w:name w:val="footnote text"/>
    <w:basedOn w:val="a1"/>
    <w:uiPriority w:val="99"/>
    <w:semiHidden/>
    <w:unhideWhenUsed/>
    <w:rsid w:val="00191631"/>
    <w:pPr>
      <w:spacing w:after="0" w:line="240" w:lineRule="auto"/>
    </w:pPr>
    <w:rPr>
      <w:sz w:val="20"/>
      <w:szCs w:val="20"/>
    </w:rPr>
  </w:style>
  <w:style w:type="paragraph" w:customStyle="1" w:styleId="af5">
    <w:name w:val="Заголовки приложений"/>
    <w:basedOn w:val="a1"/>
    <w:qFormat/>
    <w:rsid w:val="00191631"/>
    <w:pPr>
      <w:spacing w:after="0"/>
      <w:jc w:val="center"/>
    </w:pPr>
    <w:rPr>
      <w:rFonts w:ascii="Times New Roman" w:hAnsi="Times New Roman"/>
      <w:b/>
      <w:sz w:val="26"/>
      <w:szCs w:val="28"/>
    </w:rPr>
  </w:style>
  <w:style w:type="paragraph" w:styleId="af6">
    <w:name w:val="No Spacing"/>
    <w:uiPriority w:val="1"/>
    <w:qFormat/>
    <w:rsid w:val="00191631"/>
    <w:rPr>
      <w:sz w:val="22"/>
    </w:rPr>
  </w:style>
  <w:style w:type="numbering" w:customStyle="1" w:styleId="188063">
    <w:name w:val="Стиль нумерованный Слева:  188 см Выступ:  063 см"/>
    <w:qFormat/>
    <w:rsid w:val="00191631"/>
    <w:pPr>
      <w:numPr>
        <w:numId w:val="37"/>
      </w:numPr>
    </w:pPr>
  </w:style>
  <w:style w:type="table" w:styleId="af7">
    <w:name w:val="Table Grid"/>
    <w:basedOn w:val="a3"/>
    <w:uiPriority w:val="59"/>
    <w:rsid w:val="0019163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8">
    <w:name w:val="Название документа"/>
    <w:basedOn w:val="a3"/>
    <w:uiPriority w:val="99"/>
    <w:qFormat/>
    <w:rsid w:val="00191631"/>
    <w:pPr>
      <w:spacing w:line="276" w:lineRule="auto"/>
      <w:jc w:val="both"/>
    </w:pPr>
    <w:rPr>
      <w:szCs w:val="28"/>
      <w:lang w:eastAsia="ru-R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">
    <w:name w:val="Сетка таблицы1"/>
    <w:basedOn w:val="a3"/>
    <w:uiPriority w:val="59"/>
    <w:rsid w:val="00191631"/>
    <w:pPr>
      <w:spacing w:line="276" w:lineRule="auto"/>
      <w:jc w:val="both"/>
    </w:pPr>
    <w:rPr>
      <w:szCs w:val="28"/>
      <w:lang w:eastAsia="ru-R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9">
    <w:name w:val="Название таблицы"/>
    <w:basedOn w:val="a1"/>
    <w:qFormat/>
    <w:rsid w:val="00B346D8"/>
    <w:pPr>
      <w:spacing w:after="0"/>
      <w:jc w:val="center"/>
    </w:pPr>
    <w:rPr>
      <w:rFonts w:ascii="Times New Roman" w:hAnsi="Times New Roman"/>
      <w:b/>
      <w:bCs/>
      <w:sz w:val="26"/>
      <w:szCs w:val="28"/>
    </w:rPr>
  </w:style>
  <w:style w:type="table" w:customStyle="1" w:styleId="TableNormal">
    <w:name w:val="Table Normal"/>
    <w:uiPriority w:val="2"/>
    <w:semiHidden/>
    <w:unhideWhenUsed/>
    <w:qFormat/>
    <w:rsid w:val="00B346D8"/>
    <w:pPr>
      <w:widowControl w:val="0"/>
      <w:suppressAutoHyphens w:val="0"/>
      <w:autoSpaceDE w:val="0"/>
      <w:autoSpaceDN w:val="0"/>
    </w:pPr>
    <w:rPr>
      <w:sz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0">
    <w:name w:val="Номер строки таблицы"/>
    <w:basedOn w:val="a1"/>
    <w:qFormat/>
    <w:rsid w:val="00883AC4"/>
    <w:pPr>
      <w:widowControl w:val="0"/>
      <w:numPr>
        <w:numId w:val="4"/>
      </w:numPr>
      <w:suppressAutoHyphens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/>
      <w:color w:val="000000"/>
    </w:rPr>
  </w:style>
  <w:style w:type="paragraph" w:styleId="afa">
    <w:name w:val="annotation text"/>
    <w:basedOn w:val="a1"/>
    <w:link w:val="afb"/>
    <w:uiPriority w:val="99"/>
    <w:unhideWhenUsed/>
    <w:rsid w:val="00883AC4"/>
    <w:pPr>
      <w:suppressAutoHyphens w:val="0"/>
      <w:spacing w:after="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b">
    <w:name w:val="Текст примечания Знак"/>
    <w:basedOn w:val="a2"/>
    <w:link w:val="afa"/>
    <w:uiPriority w:val="99"/>
    <w:rsid w:val="00883AC4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c">
    <w:name w:val="Отступ абзаца"/>
    <w:basedOn w:val="a1"/>
    <w:rsid w:val="00305578"/>
    <w:pPr>
      <w:suppressAutoHyphens w:val="0"/>
      <w:spacing w:after="0"/>
      <w:ind w:firstLine="708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numbering" w:customStyle="1" w:styleId="a">
    <w:name w:val="Большой список"/>
    <w:uiPriority w:val="99"/>
    <w:rsid w:val="00305578"/>
    <w:pPr>
      <w:numPr>
        <w:numId w:val="7"/>
      </w:numPr>
    </w:pPr>
  </w:style>
  <w:style w:type="paragraph" w:customStyle="1" w:styleId="1">
    <w:name w:val="Большой список уровень 1"/>
    <w:basedOn w:val="a1"/>
    <w:next w:val="a1"/>
    <w:qFormat/>
    <w:rsid w:val="00305578"/>
    <w:pPr>
      <w:keepNext/>
      <w:numPr>
        <w:numId w:val="8"/>
      </w:numPr>
      <w:suppressAutoHyphens w:val="0"/>
      <w:spacing w:before="360" w:after="0"/>
      <w:ind w:right="709"/>
      <w:jc w:val="center"/>
    </w:pPr>
    <w:rPr>
      <w:rFonts w:ascii="Times New Roman" w:eastAsia="Times New Roman" w:hAnsi="Times New Roman" w:cs="Times New Roman"/>
      <w:b/>
      <w:bCs/>
      <w:caps/>
      <w:sz w:val="26"/>
      <w:szCs w:val="28"/>
      <w:lang w:eastAsia="ru-RU"/>
    </w:rPr>
  </w:style>
  <w:style w:type="paragraph" w:customStyle="1" w:styleId="2">
    <w:name w:val="Большой список уровень 2"/>
    <w:basedOn w:val="a1"/>
    <w:qFormat/>
    <w:rsid w:val="00305578"/>
    <w:pPr>
      <w:numPr>
        <w:ilvl w:val="1"/>
        <w:numId w:val="8"/>
      </w:numPr>
      <w:suppressAutoHyphens w:val="0"/>
      <w:spacing w:after="0"/>
      <w:jc w:val="both"/>
    </w:pPr>
    <w:rPr>
      <w:rFonts w:ascii="Times New Roman" w:hAnsi="Times New Roman" w:cs="Times New Roman"/>
      <w:sz w:val="26"/>
      <w:szCs w:val="28"/>
    </w:rPr>
  </w:style>
  <w:style w:type="paragraph" w:customStyle="1" w:styleId="3">
    <w:name w:val="Большой список уровень 3"/>
    <w:basedOn w:val="a1"/>
    <w:qFormat/>
    <w:rsid w:val="00305578"/>
    <w:pPr>
      <w:numPr>
        <w:ilvl w:val="2"/>
        <w:numId w:val="8"/>
      </w:numPr>
      <w:suppressAutoHyphens w:val="0"/>
      <w:spacing w:after="0"/>
      <w:jc w:val="both"/>
    </w:pPr>
    <w:rPr>
      <w:rFonts w:ascii="Times New Roman" w:hAnsi="Times New Roman"/>
      <w:sz w:val="26"/>
      <w:szCs w:val="28"/>
    </w:rPr>
  </w:style>
  <w:style w:type="paragraph" w:customStyle="1" w:styleId="Knd">
    <w:name w:val="Knd_Зглвк"/>
    <w:basedOn w:val="10"/>
    <w:next w:val="a1"/>
    <w:link w:val="Knd0"/>
    <w:qFormat/>
    <w:rsid w:val="005C32EF"/>
    <w:pPr>
      <w:suppressAutoHyphens w:val="0"/>
      <w:ind w:firstLine="624"/>
      <w:jc w:val="both"/>
    </w:pPr>
    <w:rPr>
      <w:rFonts w:ascii="Times New Roman" w:hAnsi="Times New Roman" w:cs="Times New Roman"/>
      <w:sz w:val="26"/>
      <w:szCs w:val="26"/>
    </w:rPr>
  </w:style>
  <w:style w:type="character" w:customStyle="1" w:styleId="Knd0">
    <w:name w:val="Knd_Зглвк Знак"/>
    <w:basedOn w:val="11"/>
    <w:link w:val="Knd"/>
    <w:rsid w:val="005C32EF"/>
    <w:rPr>
      <w:rFonts w:ascii="Times New Roman" w:eastAsiaTheme="majorEastAsia" w:hAnsi="Times New Roman" w:cs="Times New Roman"/>
      <w:b/>
      <w:bCs/>
      <w:color w:val="2F5496" w:themeColor="accent1" w:themeShade="BF"/>
      <w:sz w:val="26"/>
      <w:szCs w:val="26"/>
    </w:rPr>
  </w:style>
  <w:style w:type="table" w:customStyle="1" w:styleId="20">
    <w:name w:val="Сетка таблицы2"/>
    <w:basedOn w:val="a3"/>
    <w:next w:val="af7"/>
    <w:uiPriority w:val="59"/>
    <w:rsid w:val="00692200"/>
    <w:pPr>
      <w:suppressAutoHyphens w:val="0"/>
      <w:spacing w:line="276" w:lineRule="auto"/>
      <w:jc w:val="both"/>
    </w:pPr>
    <w:rPr>
      <w:rFonts w:ascii="Times New Roman" w:eastAsia="Calibri" w:hAnsi="Times New Roman" w:cs="Times New Roman"/>
      <w:szCs w:val="28"/>
      <w:lang w:eastAsia="ru-R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basedOn w:val="a3"/>
    <w:next w:val="af7"/>
    <w:uiPriority w:val="59"/>
    <w:rsid w:val="00692200"/>
    <w:pPr>
      <w:suppressAutoHyphens w:val="0"/>
      <w:spacing w:line="276" w:lineRule="auto"/>
      <w:jc w:val="both"/>
    </w:pPr>
    <w:rPr>
      <w:rFonts w:ascii="Times New Roman" w:eastAsia="Calibri" w:hAnsi="Times New Roman" w:cs="Times New Roman"/>
      <w:szCs w:val="28"/>
      <w:lang w:eastAsia="ru-R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3">
    <w:name w:val="Стиль1"/>
    <w:basedOn w:val="10"/>
    <w:link w:val="14"/>
    <w:qFormat/>
    <w:rsid w:val="00692200"/>
    <w:pPr>
      <w:suppressAutoHyphens w:val="0"/>
      <w:spacing w:before="0"/>
      <w:ind w:firstLine="624"/>
      <w:jc w:val="both"/>
    </w:pPr>
    <w:rPr>
      <w:rFonts w:ascii="Times New Roman" w:hAnsi="Times New Roman" w:cs="Times New Roman"/>
      <w:sz w:val="26"/>
      <w:szCs w:val="26"/>
      <w:lang w:eastAsia="ru-RU"/>
    </w:rPr>
  </w:style>
  <w:style w:type="character" w:customStyle="1" w:styleId="14">
    <w:name w:val="Стиль1 Знак"/>
    <w:basedOn w:val="11"/>
    <w:link w:val="13"/>
    <w:rsid w:val="00692200"/>
    <w:rPr>
      <w:rFonts w:ascii="Times New Roman" w:eastAsiaTheme="majorEastAsia" w:hAnsi="Times New Roman" w:cs="Times New Roman"/>
      <w:b/>
      <w:bCs/>
      <w:color w:val="2F5496" w:themeColor="accent1" w:themeShade="BF"/>
      <w:sz w:val="26"/>
      <w:szCs w:val="26"/>
      <w:lang w:eastAsia="ru-RU"/>
    </w:rPr>
  </w:style>
  <w:style w:type="character" w:styleId="afd">
    <w:name w:val="footnote reference"/>
    <w:basedOn w:val="a2"/>
    <w:uiPriority w:val="99"/>
    <w:semiHidden/>
    <w:unhideWhenUsed/>
    <w:rsid w:val="00027A4B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538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42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8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5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7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4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8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D46897-EF6A-4F1C-AD9B-6E30C38135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585</TotalTime>
  <Pages>1</Pages>
  <Words>1187</Words>
  <Characters>6769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description/>
  <cp:lastModifiedBy>Школа</cp:lastModifiedBy>
  <cp:revision>7</cp:revision>
  <dcterms:created xsi:type="dcterms:W3CDTF">2022-09-05T08:04:00Z</dcterms:created>
  <dcterms:modified xsi:type="dcterms:W3CDTF">2025-10-30T06:23:00Z</dcterms:modified>
  <dc:identifier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